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A7" w:rsidRDefault="00D217A7" w:rsidP="00976B7A">
      <w:pPr>
        <w:pStyle w:val="newncpi0"/>
        <w:spacing w:before="0" w:after="0"/>
        <w:jc w:val="center"/>
      </w:pPr>
    </w:p>
    <w:p w:rsidR="00D217A7" w:rsidRPr="00F9167E" w:rsidRDefault="00D217A7" w:rsidP="00976B7A">
      <w:pPr>
        <w:pStyle w:val="newncpi0"/>
        <w:spacing w:before="0" w:after="0"/>
        <w:jc w:val="center"/>
      </w:pPr>
      <w:r w:rsidRPr="00F9167E">
        <w:t>V. Использование и охрана водных ресурсов</w:t>
      </w:r>
    </w:p>
    <w:p w:rsidR="00D217A7" w:rsidRDefault="00D217A7" w:rsidP="00976B7A">
      <w:pPr>
        <w:pStyle w:val="newncpi"/>
        <w:spacing w:before="0" w:after="0"/>
      </w:pPr>
      <w:r w:rsidRPr="00F9167E">
        <w:t> </w:t>
      </w:r>
    </w:p>
    <w:p w:rsidR="00D217A7" w:rsidRPr="00F9167E" w:rsidRDefault="00D217A7" w:rsidP="00976B7A">
      <w:pPr>
        <w:pStyle w:val="newncpi"/>
        <w:spacing w:before="0" w:after="0"/>
      </w:pPr>
    </w:p>
    <w:p w:rsidR="00D217A7" w:rsidRPr="00F9167E" w:rsidRDefault="00D217A7" w:rsidP="00976B7A">
      <w:pPr>
        <w:pStyle w:val="newncpi0"/>
        <w:spacing w:before="0" w:after="0"/>
        <w:jc w:val="center"/>
      </w:pPr>
      <w:r w:rsidRPr="00F9167E">
        <w:t>Цели водопользования</w:t>
      </w:r>
    </w:p>
    <w:p w:rsidR="00D217A7" w:rsidRPr="00F9167E" w:rsidRDefault="00D217A7" w:rsidP="00976B7A">
      <w:pPr>
        <w:pStyle w:val="newncpi"/>
        <w:spacing w:before="0" w:after="0"/>
      </w:pPr>
      <w:r w:rsidRPr="00F9167E">
        <w:t> </w:t>
      </w:r>
    </w:p>
    <w:p w:rsidR="00D217A7" w:rsidRDefault="00D217A7" w:rsidP="00976B7A">
      <w:pPr>
        <w:pStyle w:val="onestring"/>
        <w:spacing w:before="0" w:after="0"/>
      </w:pPr>
      <w:r w:rsidRPr="00F9167E">
        <w:t>Таблица 5</w:t>
      </w:r>
    </w:p>
    <w:p w:rsidR="00D217A7" w:rsidRPr="00F9167E" w:rsidRDefault="00D217A7" w:rsidP="00976B7A">
      <w:pPr>
        <w:pStyle w:val="onestring"/>
        <w:spacing w:before="0" w:after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0A0"/>
      </w:tblPr>
      <w:tblGrid>
        <w:gridCol w:w="448"/>
        <w:gridCol w:w="1718"/>
        <w:gridCol w:w="2519"/>
        <w:gridCol w:w="2701"/>
        <w:gridCol w:w="1980"/>
      </w:tblGrid>
      <w:tr w:rsidR="000D3603" w:rsidRPr="00A7114C" w:rsidTr="005B019B">
        <w:trPr>
          <w:trHeight w:val="240"/>
        </w:trPr>
        <w:tc>
          <w:tcPr>
            <w:tcW w:w="23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A7114C" w:rsidRDefault="000D3603" w:rsidP="005B019B">
            <w:pPr>
              <w:pStyle w:val="table10"/>
              <w:spacing w:line="276" w:lineRule="auto"/>
              <w:jc w:val="center"/>
            </w:pPr>
            <w:r w:rsidRPr="00A7114C">
              <w:t> №</w:t>
            </w:r>
            <w:r w:rsidRPr="00A7114C">
              <w:br/>
            </w:r>
            <w:proofErr w:type="spellStart"/>
            <w:proofErr w:type="gramStart"/>
            <w:r w:rsidRPr="00A7114C">
              <w:t>п</w:t>
            </w:r>
            <w:proofErr w:type="spellEnd"/>
            <w:proofErr w:type="gramEnd"/>
            <w:r w:rsidRPr="00A7114C">
              <w:t>/</w:t>
            </w:r>
            <w:proofErr w:type="spellStart"/>
            <w:r w:rsidRPr="00A7114C">
              <w:t>п</w:t>
            </w:r>
            <w:proofErr w:type="spellEnd"/>
          </w:p>
        </w:tc>
        <w:tc>
          <w:tcPr>
            <w:tcW w:w="91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A7114C" w:rsidRDefault="000D3603" w:rsidP="005B019B">
            <w:pPr>
              <w:pStyle w:val="table10"/>
              <w:spacing w:line="276" w:lineRule="auto"/>
              <w:jc w:val="center"/>
            </w:pPr>
            <w:r w:rsidRPr="00A7114C">
              <w:t>Цель водопользования</w:t>
            </w:r>
          </w:p>
        </w:tc>
        <w:tc>
          <w:tcPr>
            <w:tcW w:w="134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A7114C" w:rsidRDefault="000D3603" w:rsidP="005B019B">
            <w:pPr>
              <w:pStyle w:val="table10"/>
              <w:spacing w:line="276" w:lineRule="auto"/>
              <w:jc w:val="center"/>
            </w:pPr>
            <w:r w:rsidRPr="00A7114C">
              <w:t>Вид специального водопользования</w:t>
            </w:r>
          </w:p>
        </w:tc>
        <w:tc>
          <w:tcPr>
            <w:tcW w:w="144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A7114C" w:rsidRDefault="000D3603" w:rsidP="005B019B">
            <w:pPr>
              <w:pStyle w:val="table10"/>
              <w:spacing w:line="276" w:lineRule="auto"/>
              <w:jc w:val="center"/>
            </w:pPr>
            <w:r w:rsidRPr="00A7114C">
              <w:t>Источники водоснабжения (приемники сточных вод), наименование речного бассейна, в котором осуществляется специальное водопользование</w:t>
            </w:r>
          </w:p>
        </w:tc>
        <w:tc>
          <w:tcPr>
            <w:tcW w:w="105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A7114C" w:rsidRDefault="000D3603" w:rsidP="005B019B">
            <w:pPr>
              <w:pStyle w:val="table10"/>
              <w:spacing w:line="276" w:lineRule="auto"/>
              <w:jc w:val="center"/>
            </w:pPr>
            <w:r w:rsidRPr="00A7114C">
              <w:t>Место осуществления специального водопользования</w:t>
            </w:r>
          </w:p>
        </w:tc>
      </w:tr>
      <w:tr w:rsidR="000D3603" w:rsidRPr="00B928C5" w:rsidTr="005B019B">
        <w:trPr>
          <w:trHeight w:val="240"/>
        </w:trPr>
        <w:tc>
          <w:tcPr>
            <w:tcW w:w="23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B928C5" w:rsidRDefault="000D3603" w:rsidP="005B019B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1</w:t>
            </w:r>
          </w:p>
        </w:tc>
        <w:tc>
          <w:tcPr>
            <w:tcW w:w="91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B928C5" w:rsidRDefault="000D3603" w:rsidP="005B019B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2</w:t>
            </w:r>
          </w:p>
        </w:tc>
        <w:tc>
          <w:tcPr>
            <w:tcW w:w="134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B928C5" w:rsidRDefault="000D3603" w:rsidP="005B019B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3</w:t>
            </w:r>
          </w:p>
        </w:tc>
        <w:tc>
          <w:tcPr>
            <w:tcW w:w="144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B928C5" w:rsidRDefault="000D3603" w:rsidP="005B019B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4</w:t>
            </w:r>
          </w:p>
        </w:tc>
        <w:tc>
          <w:tcPr>
            <w:tcW w:w="105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B928C5" w:rsidRDefault="000D3603" w:rsidP="005B019B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5</w:t>
            </w:r>
          </w:p>
        </w:tc>
      </w:tr>
      <w:tr w:rsidR="000D3603" w:rsidRPr="00B928C5" w:rsidTr="005B019B">
        <w:trPr>
          <w:trHeight w:val="1312"/>
        </w:trPr>
        <w:tc>
          <w:tcPr>
            <w:tcW w:w="23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B928C5" w:rsidRDefault="000D3603" w:rsidP="005B019B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1</w:t>
            </w:r>
          </w:p>
        </w:tc>
        <w:tc>
          <w:tcPr>
            <w:tcW w:w="91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B928C5" w:rsidRDefault="000D3603" w:rsidP="005B019B">
            <w:pPr>
              <w:pStyle w:val="table10"/>
              <w:spacing w:line="276" w:lineRule="auto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Хозяйственно-питьевые нужды</w:t>
            </w:r>
          </w:p>
        </w:tc>
        <w:tc>
          <w:tcPr>
            <w:tcW w:w="134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B928C5" w:rsidRDefault="000D3603" w:rsidP="005B019B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Добыча подземных вод с применением водозаборных сооружений, в том числе самоизливающихся буровых скважин</w:t>
            </w:r>
          </w:p>
        </w:tc>
        <w:tc>
          <w:tcPr>
            <w:tcW w:w="144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B928C5" w:rsidRDefault="000D3603" w:rsidP="00A7114C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Подземные воды,</w:t>
            </w:r>
          </w:p>
          <w:p w:rsidR="000D3603" w:rsidRPr="00B928C5" w:rsidRDefault="000D3603" w:rsidP="00A7114C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бассейн р. Днепр</w:t>
            </w:r>
          </w:p>
          <w:p w:rsidR="000D3603" w:rsidRPr="00B928C5" w:rsidRDefault="000D3603" w:rsidP="00A7114C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0D3603" w:rsidRPr="00B928C5" w:rsidRDefault="000D3603" w:rsidP="00A7114C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0D3603" w:rsidRPr="00B928C5" w:rsidRDefault="000D3603" w:rsidP="00A7114C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система водоснабжения другого юридического лица (</w:t>
            </w:r>
            <w:r w:rsidR="00377F6E">
              <w:rPr>
                <w:sz w:val="22"/>
                <w:szCs w:val="22"/>
              </w:rPr>
              <w:t>Г</w:t>
            </w:r>
            <w:r w:rsidRPr="00B928C5">
              <w:rPr>
                <w:sz w:val="22"/>
                <w:szCs w:val="22"/>
              </w:rPr>
              <w:t>П «Гомельводоканал» – вода питьевого качества)</w:t>
            </w:r>
          </w:p>
        </w:tc>
        <w:tc>
          <w:tcPr>
            <w:tcW w:w="105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50FB3" w:rsidRDefault="000D3603" w:rsidP="00295BB9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г. Гомель</w:t>
            </w:r>
            <w:r w:rsidR="00650FB3">
              <w:rPr>
                <w:sz w:val="22"/>
                <w:szCs w:val="22"/>
              </w:rPr>
              <w:t xml:space="preserve">, </w:t>
            </w:r>
          </w:p>
          <w:p w:rsidR="000D3603" w:rsidRPr="00B928C5" w:rsidRDefault="00650FB3" w:rsidP="00295BB9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Барыкина, 240</w:t>
            </w:r>
          </w:p>
        </w:tc>
      </w:tr>
      <w:tr w:rsidR="000D3603" w:rsidRPr="00B928C5" w:rsidTr="005B019B">
        <w:trPr>
          <w:trHeight w:val="901"/>
        </w:trPr>
        <w:tc>
          <w:tcPr>
            <w:tcW w:w="23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B928C5" w:rsidRDefault="000D3603" w:rsidP="005B019B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2</w:t>
            </w:r>
          </w:p>
        </w:tc>
        <w:tc>
          <w:tcPr>
            <w:tcW w:w="91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B928C5" w:rsidRDefault="000D3603" w:rsidP="005B019B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Нужды промышленности</w:t>
            </w:r>
          </w:p>
        </w:tc>
        <w:tc>
          <w:tcPr>
            <w:tcW w:w="134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B928C5" w:rsidRDefault="000D3603" w:rsidP="005B019B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-</w:t>
            </w:r>
          </w:p>
        </w:tc>
        <w:tc>
          <w:tcPr>
            <w:tcW w:w="144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B928C5" w:rsidRDefault="000D3603" w:rsidP="00A7114C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Система водоснабжения другого юридического лица (</w:t>
            </w:r>
            <w:r w:rsidR="00377F6E">
              <w:rPr>
                <w:sz w:val="22"/>
                <w:szCs w:val="22"/>
              </w:rPr>
              <w:t>Г</w:t>
            </w:r>
            <w:r w:rsidRPr="00B928C5">
              <w:rPr>
                <w:sz w:val="22"/>
                <w:szCs w:val="22"/>
              </w:rPr>
              <w:t>П «Гомельводоканал» – вода технического качества)</w:t>
            </w:r>
          </w:p>
        </w:tc>
        <w:tc>
          <w:tcPr>
            <w:tcW w:w="105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50FB3" w:rsidRDefault="00650FB3" w:rsidP="00650FB3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г. Гомель</w:t>
            </w:r>
            <w:r>
              <w:rPr>
                <w:sz w:val="22"/>
                <w:szCs w:val="22"/>
              </w:rPr>
              <w:t xml:space="preserve">, </w:t>
            </w:r>
          </w:p>
          <w:p w:rsidR="000D3603" w:rsidRPr="00B928C5" w:rsidRDefault="00650FB3" w:rsidP="00650FB3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Барыкина, 240</w:t>
            </w:r>
          </w:p>
        </w:tc>
      </w:tr>
      <w:tr w:rsidR="000D3603" w:rsidRPr="00B928C5" w:rsidTr="005B019B">
        <w:trPr>
          <w:trHeight w:val="869"/>
        </w:trPr>
        <w:tc>
          <w:tcPr>
            <w:tcW w:w="23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B928C5" w:rsidRDefault="000D3603" w:rsidP="005B019B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3</w:t>
            </w:r>
          </w:p>
        </w:tc>
        <w:tc>
          <w:tcPr>
            <w:tcW w:w="91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B928C5" w:rsidRDefault="000D3603" w:rsidP="005B019B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proofErr w:type="gramStart"/>
            <w:r w:rsidRPr="00B928C5">
              <w:rPr>
                <w:sz w:val="22"/>
                <w:szCs w:val="22"/>
              </w:rPr>
              <w:t xml:space="preserve">Иные нужды (отведение </w:t>
            </w:r>
            <w:proofErr w:type="gramEnd"/>
          </w:p>
          <w:p w:rsidR="000D3603" w:rsidRPr="00B928C5" w:rsidRDefault="000D3603" w:rsidP="005B019B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сточных вод)</w:t>
            </w:r>
          </w:p>
        </w:tc>
        <w:tc>
          <w:tcPr>
            <w:tcW w:w="134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B928C5" w:rsidRDefault="000D3603" w:rsidP="005B019B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-</w:t>
            </w:r>
          </w:p>
        </w:tc>
        <w:tc>
          <w:tcPr>
            <w:tcW w:w="144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D3603" w:rsidRPr="00B928C5" w:rsidRDefault="000D3603" w:rsidP="00A7114C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Система канализации другого юридического лица (</w:t>
            </w:r>
            <w:r w:rsidR="00377F6E">
              <w:rPr>
                <w:sz w:val="22"/>
                <w:szCs w:val="22"/>
              </w:rPr>
              <w:t>Г</w:t>
            </w:r>
            <w:r w:rsidRPr="00B928C5">
              <w:rPr>
                <w:sz w:val="22"/>
                <w:szCs w:val="22"/>
              </w:rPr>
              <w:t>П «Гомельводоканал»  – хозяйственно-бытовые сточные воды),</w:t>
            </w:r>
          </w:p>
          <w:p w:rsidR="000D3603" w:rsidRPr="00B928C5" w:rsidRDefault="000D3603" w:rsidP="00A7114C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система канализации другого юридического лица (КАУП по содержанию дорог «ГорСАП»  – промышленно-ливневые воды)</w:t>
            </w:r>
          </w:p>
        </w:tc>
        <w:tc>
          <w:tcPr>
            <w:tcW w:w="105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50FB3" w:rsidRDefault="00650FB3" w:rsidP="00650FB3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 w:rsidRPr="00B928C5">
              <w:rPr>
                <w:sz w:val="22"/>
                <w:szCs w:val="22"/>
              </w:rPr>
              <w:t>г. Гомель</w:t>
            </w:r>
            <w:r>
              <w:rPr>
                <w:sz w:val="22"/>
                <w:szCs w:val="22"/>
              </w:rPr>
              <w:t xml:space="preserve">, </w:t>
            </w:r>
          </w:p>
          <w:p w:rsidR="000D3603" w:rsidRPr="00B928C5" w:rsidRDefault="00650FB3" w:rsidP="00650FB3">
            <w:pPr>
              <w:pStyle w:val="table1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Барыкина, 240</w:t>
            </w:r>
          </w:p>
        </w:tc>
      </w:tr>
    </w:tbl>
    <w:p w:rsidR="00D217A7" w:rsidRDefault="00D217A7" w:rsidP="00F9167E">
      <w:pPr>
        <w:pStyle w:val="newncpi"/>
      </w:pPr>
      <w:r w:rsidRPr="00F9167E">
        <w:t> </w:t>
      </w:r>
    </w:p>
    <w:p w:rsidR="00D217A7" w:rsidRDefault="00D217A7" w:rsidP="00F9167E">
      <w:pPr>
        <w:pStyle w:val="newncpi"/>
      </w:pPr>
    </w:p>
    <w:p w:rsidR="00D217A7" w:rsidRDefault="00D217A7" w:rsidP="00F9167E">
      <w:pPr>
        <w:pStyle w:val="newncpi"/>
      </w:pPr>
    </w:p>
    <w:p w:rsidR="00D217A7" w:rsidRDefault="00D217A7" w:rsidP="00F9167E">
      <w:pPr>
        <w:pStyle w:val="newncpi"/>
      </w:pPr>
    </w:p>
    <w:p w:rsidR="00D217A7" w:rsidRDefault="00D217A7" w:rsidP="00F9167E">
      <w:pPr>
        <w:pStyle w:val="newncpi"/>
      </w:pPr>
    </w:p>
    <w:p w:rsidR="00D217A7" w:rsidRDefault="00D217A7" w:rsidP="00F9167E">
      <w:pPr>
        <w:pStyle w:val="newncpi"/>
      </w:pPr>
    </w:p>
    <w:p w:rsidR="00D217A7" w:rsidRDefault="00D217A7" w:rsidP="00F9167E">
      <w:pPr>
        <w:pStyle w:val="newncpi"/>
      </w:pPr>
    </w:p>
    <w:p w:rsidR="00D217A7" w:rsidRDefault="00D217A7" w:rsidP="00F9167E">
      <w:pPr>
        <w:pStyle w:val="newncpi"/>
      </w:pPr>
    </w:p>
    <w:p w:rsidR="00A7114C" w:rsidRDefault="00A7114C" w:rsidP="00F9167E">
      <w:pPr>
        <w:pStyle w:val="newncpi"/>
      </w:pPr>
    </w:p>
    <w:p w:rsidR="00A7114C" w:rsidRDefault="00A7114C" w:rsidP="002B1B56">
      <w:pPr>
        <w:pStyle w:val="newncpi0"/>
        <w:spacing w:before="0" w:after="0"/>
        <w:jc w:val="center"/>
      </w:pPr>
    </w:p>
    <w:p w:rsidR="00A7114C" w:rsidRDefault="00A7114C" w:rsidP="002B1B56">
      <w:pPr>
        <w:pStyle w:val="newncpi0"/>
        <w:spacing w:before="0" w:after="0"/>
        <w:jc w:val="center"/>
      </w:pPr>
    </w:p>
    <w:p w:rsidR="00D217A7" w:rsidRPr="00F9167E" w:rsidRDefault="00D217A7" w:rsidP="002B1B56">
      <w:pPr>
        <w:pStyle w:val="newncpi0"/>
        <w:spacing w:before="0" w:after="0"/>
        <w:jc w:val="center"/>
      </w:pPr>
      <w:r w:rsidRPr="00F9167E">
        <w:t>Сведения о производственных процессах, в ходе которых используются водные ресурсы и (или) образуются сточные воды</w:t>
      </w:r>
    </w:p>
    <w:p w:rsidR="00D217A7" w:rsidRPr="00F9167E" w:rsidRDefault="00D217A7" w:rsidP="002B1B56">
      <w:pPr>
        <w:pStyle w:val="newncpi"/>
        <w:spacing w:before="0" w:after="0"/>
      </w:pPr>
      <w:r w:rsidRPr="00F9167E">
        <w:t> </w:t>
      </w:r>
    </w:p>
    <w:p w:rsidR="00D217A7" w:rsidRPr="00F9167E" w:rsidRDefault="00D217A7" w:rsidP="002B1B56">
      <w:pPr>
        <w:pStyle w:val="onestring"/>
        <w:spacing w:before="0" w:after="0"/>
      </w:pPr>
      <w:r w:rsidRPr="00F9167E">
        <w:t>Таблица 6</w:t>
      </w:r>
    </w:p>
    <w:p w:rsidR="00D217A7" w:rsidRPr="00F9167E" w:rsidRDefault="00D217A7" w:rsidP="002B1B56">
      <w:pPr>
        <w:pStyle w:val="newncpi"/>
        <w:spacing w:before="0" w:after="0"/>
      </w:pPr>
      <w:r w:rsidRPr="00F9167E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0A0"/>
      </w:tblPr>
      <w:tblGrid>
        <w:gridCol w:w="545"/>
        <w:gridCol w:w="2521"/>
        <w:gridCol w:w="6300"/>
      </w:tblGrid>
      <w:tr w:rsidR="00D217A7" w:rsidRPr="000D3603" w:rsidTr="00515800">
        <w:trPr>
          <w:trHeight w:val="240"/>
        </w:trPr>
        <w:tc>
          <w:tcPr>
            <w:tcW w:w="291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0D3603" w:rsidRDefault="00D217A7">
            <w:pPr>
              <w:pStyle w:val="table10"/>
              <w:jc w:val="center"/>
            </w:pPr>
            <w:r w:rsidRPr="000D3603">
              <w:t>№</w:t>
            </w:r>
            <w:r w:rsidRPr="000D3603">
              <w:br/>
            </w:r>
            <w:proofErr w:type="spellStart"/>
            <w:proofErr w:type="gramStart"/>
            <w:r w:rsidRPr="000D3603">
              <w:t>п</w:t>
            </w:r>
            <w:proofErr w:type="spellEnd"/>
            <w:proofErr w:type="gramEnd"/>
            <w:r w:rsidRPr="000D3603">
              <w:t>/</w:t>
            </w:r>
            <w:proofErr w:type="spellStart"/>
            <w:r w:rsidRPr="000D3603">
              <w:t>п</w:t>
            </w:r>
            <w:proofErr w:type="spellEnd"/>
          </w:p>
        </w:tc>
        <w:tc>
          <w:tcPr>
            <w:tcW w:w="134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0D3603" w:rsidRDefault="00D217A7">
            <w:pPr>
              <w:pStyle w:val="table10"/>
              <w:jc w:val="center"/>
            </w:pPr>
            <w:r w:rsidRPr="000D3603">
              <w:t>Перечень производственных процессов, в ходе которых используются водные ресурсы и (или) образуются сточные воды</w:t>
            </w:r>
          </w:p>
        </w:tc>
        <w:tc>
          <w:tcPr>
            <w:tcW w:w="336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0D3603" w:rsidRDefault="00D217A7">
            <w:pPr>
              <w:pStyle w:val="table10"/>
              <w:jc w:val="center"/>
            </w:pPr>
            <w:r w:rsidRPr="000D3603">
              <w:t>Описание производственных процессов</w:t>
            </w:r>
          </w:p>
        </w:tc>
      </w:tr>
      <w:tr w:rsidR="00D217A7" w:rsidRPr="000D3603" w:rsidTr="00515800">
        <w:trPr>
          <w:trHeight w:val="240"/>
        </w:trPr>
        <w:tc>
          <w:tcPr>
            <w:tcW w:w="291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0D3603" w:rsidRDefault="00D217A7">
            <w:pPr>
              <w:pStyle w:val="table10"/>
              <w:jc w:val="center"/>
            </w:pPr>
            <w:r w:rsidRPr="000D3603">
              <w:t>1</w:t>
            </w:r>
          </w:p>
        </w:tc>
        <w:tc>
          <w:tcPr>
            <w:tcW w:w="134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0D3603" w:rsidRDefault="00D217A7">
            <w:pPr>
              <w:pStyle w:val="table10"/>
              <w:jc w:val="center"/>
            </w:pPr>
            <w:r w:rsidRPr="000D3603">
              <w:t>2</w:t>
            </w:r>
          </w:p>
        </w:tc>
        <w:tc>
          <w:tcPr>
            <w:tcW w:w="336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0D3603" w:rsidRDefault="00D217A7">
            <w:pPr>
              <w:pStyle w:val="table10"/>
              <w:jc w:val="center"/>
            </w:pPr>
            <w:r w:rsidRPr="000D3603">
              <w:t>3</w:t>
            </w:r>
          </w:p>
        </w:tc>
      </w:tr>
      <w:tr w:rsidR="00D217A7" w:rsidRPr="000D3603" w:rsidTr="00A7114C">
        <w:trPr>
          <w:trHeight w:val="3045"/>
        </w:trPr>
        <w:tc>
          <w:tcPr>
            <w:tcW w:w="2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217A7" w:rsidRPr="000D3603" w:rsidRDefault="00D217A7" w:rsidP="002B1B56">
            <w:pPr>
              <w:pStyle w:val="table10"/>
              <w:jc w:val="center"/>
            </w:pPr>
            <w:r w:rsidRPr="000D3603">
              <w:t>1</w:t>
            </w:r>
          </w:p>
        </w:tc>
        <w:tc>
          <w:tcPr>
            <w:tcW w:w="134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217A7" w:rsidRPr="000D3603" w:rsidRDefault="00D217A7" w:rsidP="002B1B56">
            <w:pPr>
              <w:pStyle w:val="table10"/>
              <w:jc w:val="center"/>
            </w:pPr>
            <w:r w:rsidRPr="000D3603">
              <w:t>Плавка металла в индукционных печах</w:t>
            </w:r>
          </w:p>
        </w:tc>
        <w:tc>
          <w:tcPr>
            <w:tcW w:w="336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217A7" w:rsidRPr="000D3603" w:rsidRDefault="00D217A7" w:rsidP="005540C9">
            <w:pPr>
              <w:pStyle w:val="table10"/>
              <w:jc w:val="both"/>
            </w:pPr>
            <w:r w:rsidRPr="000D3603">
              <w:t xml:space="preserve">Для получения расплавленного металла на предприятии установлены электрические индукционные тигельные печи промышленной частоты ИЧТ-10. Получение жидкого металла из шихтовых материалов в печах осуществляется за счет плавки при температуре 1400-1450 </w:t>
            </w:r>
            <w:proofErr w:type="spellStart"/>
            <w:r w:rsidRPr="000D3603">
              <w:rPr>
                <w:vertAlign w:val="superscript"/>
              </w:rPr>
              <w:t>о</w:t>
            </w:r>
            <w:r w:rsidRPr="000D3603">
              <w:t>С</w:t>
            </w:r>
            <w:proofErr w:type="spellEnd"/>
            <w:r w:rsidRPr="000D3603">
              <w:t xml:space="preserve">. В случае необходимости расплавленный металл, получаемый в печах ИЧТ-10, доводят до требуемого химического состава в электрических тигельных миксерных печах ИЧТМ-6. Здесь металл заливают в предварительно прогретые печи и выдерживают при температуре 1280-1420 </w:t>
            </w:r>
            <w:proofErr w:type="spellStart"/>
            <w:r w:rsidRPr="000D3603">
              <w:rPr>
                <w:vertAlign w:val="superscript"/>
              </w:rPr>
              <w:t>о</w:t>
            </w:r>
            <w:r w:rsidRPr="000D3603">
              <w:t>С</w:t>
            </w:r>
            <w:proofErr w:type="spellEnd"/>
            <w:r w:rsidRPr="000D3603">
              <w:t xml:space="preserve">. После получения металла требуемого химического состава его заливают в литейные формы. </w:t>
            </w:r>
          </w:p>
          <w:p w:rsidR="00D217A7" w:rsidRPr="000D3603" w:rsidRDefault="00D217A7" w:rsidP="005540C9">
            <w:pPr>
              <w:pStyle w:val="table10"/>
              <w:jc w:val="both"/>
            </w:pPr>
            <w:r w:rsidRPr="000D3603">
              <w:t>Для охлаждения перегреваемых элементов плавильных и миксерных печей на предприятии предусмотрена система оборотного водоснабжения, в которой циркулирует вода технического качества.</w:t>
            </w:r>
          </w:p>
        </w:tc>
      </w:tr>
      <w:tr w:rsidR="00D217A7" w:rsidRPr="000D3603" w:rsidTr="00A7114C">
        <w:trPr>
          <w:trHeight w:val="2394"/>
        </w:trPr>
        <w:tc>
          <w:tcPr>
            <w:tcW w:w="2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217A7" w:rsidRPr="000D3603" w:rsidRDefault="00D217A7" w:rsidP="002B1B56">
            <w:pPr>
              <w:pStyle w:val="table10"/>
              <w:jc w:val="center"/>
            </w:pPr>
            <w:r w:rsidRPr="000D3603">
              <w:t>2</w:t>
            </w:r>
          </w:p>
        </w:tc>
        <w:tc>
          <w:tcPr>
            <w:tcW w:w="134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217A7" w:rsidRPr="000D3603" w:rsidRDefault="00D217A7" w:rsidP="002B1B56">
            <w:pPr>
              <w:pStyle w:val="table10"/>
              <w:jc w:val="center"/>
            </w:pPr>
            <w:r w:rsidRPr="000D3603">
              <w:t>Плавка металла в вагранке</w:t>
            </w:r>
          </w:p>
        </w:tc>
        <w:tc>
          <w:tcPr>
            <w:tcW w:w="336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217A7" w:rsidRPr="000D3603" w:rsidRDefault="00D217A7" w:rsidP="005540C9">
            <w:pPr>
              <w:pStyle w:val="table10"/>
              <w:jc w:val="both"/>
            </w:pPr>
            <w:r w:rsidRPr="000D3603">
              <w:t xml:space="preserve">Для получения жидкого металла для кокильного литья цеха №4 используется вагранка производительностью 1т/ч. В качестве топлива в вагранке используется кокс литейный. Топливо вместе с шихтой в вагранку загружают через специальное загрузочное окно. Загрузка осуществляется таким образом, что первым идет слой кокса литейного, а сверху – слой шихты. По мере расплава в топку печи загружают новые порции шихтовых материалов и топлива. </w:t>
            </w:r>
          </w:p>
          <w:p w:rsidR="00D217A7" w:rsidRPr="000D3603" w:rsidRDefault="00D217A7" w:rsidP="005540C9">
            <w:pPr>
              <w:pStyle w:val="table10"/>
              <w:jc w:val="both"/>
            </w:pPr>
            <w:r w:rsidRPr="000D3603">
              <w:t xml:space="preserve">Для охлаждения  вагранки  организована  локальная  система оборотного водоснабжения, включающая в себя циркуляционный насос, </w:t>
            </w:r>
            <w:proofErr w:type="spellStart"/>
            <w:r w:rsidRPr="000D3603">
              <w:t>шламоотстойник</w:t>
            </w:r>
            <w:proofErr w:type="spellEnd"/>
            <w:r w:rsidRPr="000D3603">
              <w:t xml:space="preserve"> и систему трубопроводов.</w:t>
            </w:r>
          </w:p>
        </w:tc>
      </w:tr>
      <w:tr w:rsidR="00D217A7" w:rsidRPr="000D3603" w:rsidTr="00A7114C">
        <w:trPr>
          <w:trHeight w:val="1549"/>
        </w:trPr>
        <w:tc>
          <w:tcPr>
            <w:tcW w:w="2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217A7" w:rsidRPr="000D3603" w:rsidRDefault="00650FB3" w:rsidP="002B1B56">
            <w:pPr>
              <w:pStyle w:val="table10"/>
              <w:jc w:val="center"/>
            </w:pPr>
            <w:r>
              <w:t>3</w:t>
            </w:r>
          </w:p>
        </w:tc>
        <w:tc>
          <w:tcPr>
            <w:tcW w:w="134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217A7" w:rsidRPr="000D3603" w:rsidRDefault="00D217A7" w:rsidP="002B1B56">
            <w:pPr>
              <w:pStyle w:val="table10"/>
              <w:jc w:val="center"/>
            </w:pPr>
            <w:r w:rsidRPr="000D3603">
              <w:t>Очитка загрязненного воздуха, отходящего от технологического оборудования</w:t>
            </w:r>
          </w:p>
        </w:tc>
        <w:tc>
          <w:tcPr>
            <w:tcW w:w="336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217A7" w:rsidRPr="000D3603" w:rsidRDefault="00D217A7" w:rsidP="005540C9">
            <w:pPr>
              <w:pStyle w:val="table10"/>
              <w:jc w:val="both"/>
            </w:pPr>
            <w:r w:rsidRPr="000D3603">
              <w:t>Для очистки загрязненного воздуха, отходящего от технологического оборудования, на предприятии установлены мокрые пылеуловители. Улавливание пыли осуществляется в аппаратах очистки за счет соприкосновения воды с восходящим потоком воздуха. Очищенный воздух выбрасывается в окружающую среду. Вода с растворенными твердыми веществами по шламопроводам направляется на очистку.</w:t>
            </w:r>
          </w:p>
        </w:tc>
      </w:tr>
    </w:tbl>
    <w:p w:rsidR="00A7114C" w:rsidRDefault="00A7114C" w:rsidP="000D3603">
      <w:pPr>
        <w:pStyle w:val="newncpi"/>
        <w:jc w:val="center"/>
      </w:pPr>
    </w:p>
    <w:p w:rsidR="00A7114C" w:rsidRDefault="00A7114C" w:rsidP="000D3603">
      <w:pPr>
        <w:pStyle w:val="newncpi"/>
        <w:jc w:val="center"/>
      </w:pPr>
    </w:p>
    <w:p w:rsidR="00A7114C" w:rsidRDefault="00A7114C" w:rsidP="000D3603">
      <w:pPr>
        <w:pStyle w:val="newncpi"/>
        <w:jc w:val="center"/>
      </w:pPr>
    </w:p>
    <w:p w:rsidR="00A7114C" w:rsidRDefault="00A7114C" w:rsidP="000D3603">
      <w:pPr>
        <w:pStyle w:val="newncpi"/>
        <w:jc w:val="center"/>
      </w:pPr>
    </w:p>
    <w:p w:rsidR="00A7114C" w:rsidRDefault="00A7114C" w:rsidP="000D3603">
      <w:pPr>
        <w:pStyle w:val="newncpi"/>
        <w:jc w:val="center"/>
      </w:pPr>
    </w:p>
    <w:p w:rsidR="00A7114C" w:rsidRDefault="00A7114C" w:rsidP="000D3603">
      <w:pPr>
        <w:pStyle w:val="newncpi"/>
        <w:jc w:val="center"/>
      </w:pPr>
    </w:p>
    <w:p w:rsidR="00A7114C" w:rsidRDefault="00A7114C" w:rsidP="000D3603">
      <w:pPr>
        <w:pStyle w:val="newncpi"/>
        <w:jc w:val="center"/>
      </w:pPr>
    </w:p>
    <w:p w:rsidR="00A7114C" w:rsidRDefault="00A7114C" w:rsidP="000D3603">
      <w:pPr>
        <w:pStyle w:val="newncpi"/>
        <w:jc w:val="center"/>
      </w:pPr>
    </w:p>
    <w:p w:rsidR="00A7114C" w:rsidRDefault="00A7114C" w:rsidP="000D3603">
      <w:pPr>
        <w:pStyle w:val="newncpi"/>
        <w:jc w:val="center"/>
      </w:pPr>
    </w:p>
    <w:p w:rsidR="00A7114C" w:rsidRDefault="00A7114C" w:rsidP="000D3603">
      <w:pPr>
        <w:pStyle w:val="newncpi"/>
        <w:jc w:val="center"/>
      </w:pPr>
    </w:p>
    <w:p w:rsidR="00A7114C" w:rsidRDefault="00A7114C" w:rsidP="000D3603">
      <w:pPr>
        <w:pStyle w:val="newncpi"/>
        <w:jc w:val="center"/>
      </w:pPr>
    </w:p>
    <w:p w:rsidR="00A7114C" w:rsidRDefault="00A7114C" w:rsidP="000D3603">
      <w:pPr>
        <w:pStyle w:val="newncpi"/>
        <w:jc w:val="center"/>
      </w:pPr>
    </w:p>
    <w:p w:rsidR="00D217A7" w:rsidRPr="00F9167E" w:rsidRDefault="00D217A7" w:rsidP="000D3603">
      <w:pPr>
        <w:pStyle w:val="newncpi"/>
        <w:jc w:val="center"/>
      </w:pPr>
      <w:r w:rsidRPr="00F9167E">
        <w:lastRenderedPageBreak/>
        <w:t>Описание схемы водоснабжения и канализации</w:t>
      </w:r>
    </w:p>
    <w:p w:rsidR="00D217A7" w:rsidRPr="00F9167E" w:rsidRDefault="00D217A7" w:rsidP="000D3603">
      <w:pPr>
        <w:pStyle w:val="newncpi"/>
        <w:spacing w:before="0" w:after="0"/>
        <w:jc w:val="right"/>
      </w:pPr>
      <w:r w:rsidRPr="00F9167E">
        <w:t> Таблица 7</w:t>
      </w:r>
    </w:p>
    <w:p w:rsidR="00D217A7" w:rsidRPr="00F9167E" w:rsidRDefault="00D217A7" w:rsidP="00F33FCE">
      <w:pPr>
        <w:pStyle w:val="newncpi"/>
        <w:spacing w:before="0" w:after="0"/>
      </w:pPr>
      <w:r w:rsidRPr="00F9167E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0A0"/>
      </w:tblPr>
      <w:tblGrid>
        <w:gridCol w:w="564"/>
        <w:gridCol w:w="2141"/>
        <w:gridCol w:w="6661"/>
      </w:tblGrid>
      <w:tr w:rsidR="00D217A7" w:rsidRPr="00164B79" w:rsidTr="00F33FCE">
        <w:trPr>
          <w:trHeight w:val="240"/>
        </w:trPr>
        <w:tc>
          <w:tcPr>
            <w:tcW w:w="301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№</w:t>
            </w:r>
            <w:r w:rsidRPr="00F9167E">
              <w:br/>
            </w:r>
            <w:proofErr w:type="spellStart"/>
            <w:proofErr w:type="gramStart"/>
            <w:r w:rsidRPr="00F9167E">
              <w:t>п</w:t>
            </w:r>
            <w:proofErr w:type="spellEnd"/>
            <w:proofErr w:type="gramEnd"/>
            <w:r w:rsidRPr="00F9167E">
              <w:t>/</w:t>
            </w:r>
            <w:proofErr w:type="spellStart"/>
            <w:r w:rsidRPr="00F9167E">
              <w:t>п</w:t>
            </w:r>
            <w:proofErr w:type="spellEnd"/>
          </w:p>
        </w:tc>
        <w:tc>
          <w:tcPr>
            <w:tcW w:w="114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Наименование схемы</w:t>
            </w:r>
          </w:p>
        </w:tc>
        <w:tc>
          <w:tcPr>
            <w:tcW w:w="355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Описание схемы</w:t>
            </w:r>
          </w:p>
        </w:tc>
      </w:tr>
      <w:tr w:rsidR="00D217A7" w:rsidRPr="00164B79" w:rsidTr="00F33FCE">
        <w:trPr>
          <w:trHeight w:val="240"/>
        </w:trPr>
        <w:tc>
          <w:tcPr>
            <w:tcW w:w="301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1</w:t>
            </w:r>
          </w:p>
        </w:tc>
        <w:tc>
          <w:tcPr>
            <w:tcW w:w="114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2</w:t>
            </w:r>
          </w:p>
        </w:tc>
        <w:tc>
          <w:tcPr>
            <w:tcW w:w="355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3</w:t>
            </w:r>
          </w:p>
        </w:tc>
      </w:tr>
      <w:tr w:rsidR="00D217A7" w:rsidRPr="00164B79" w:rsidTr="00F33FCE">
        <w:trPr>
          <w:trHeight w:val="240"/>
        </w:trPr>
        <w:tc>
          <w:tcPr>
            <w:tcW w:w="30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1</w:t>
            </w:r>
          </w:p>
        </w:tc>
        <w:tc>
          <w:tcPr>
            <w:tcW w:w="114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217A7" w:rsidRPr="00F9167E" w:rsidRDefault="00D217A7">
            <w:pPr>
              <w:pStyle w:val="table10"/>
            </w:pPr>
            <w:r w:rsidRPr="00F9167E">
              <w:t>Схема водоснабжения, включая оборотное, повторно-последовательное водоснабжение</w:t>
            </w:r>
          </w:p>
        </w:tc>
        <w:tc>
          <w:tcPr>
            <w:tcW w:w="355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217A7" w:rsidRDefault="00D217A7" w:rsidP="005540C9">
            <w:pPr>
              <w:pStyle w:val="table10"/>
              <w:jc w:val="both"/>
              <w:rPr>
                <w:u w:val="single"/>
              </w:rPr>
            </w:pPr>
            <w:r w:rsidRPr="001D47C8">
              <w:rPr>
                <w:u w:val="single"/>
              </w:rPr>
              <w:t>Система хозяйственно-питьевого водоснабжения</w:t>
            </w:r>
            <w:r>
              <w:rPr>
                <w:u w:val="single"/>
              </w:rPr>
              <w:t xml:space="preserve"> завода</w:t>
            </w:r>
            <w:r w:rsidRPr="001D47C8">
              <w:rPr>
                <w:u w:val="single"/>
              </w:rPr>
              <w:t>:</w:t>
            </w:r>
          </w:p>
          <w:p w:rsidR="00D217A7" w:rsidRDefault="00D217A7" w:rsidP="005540C9">
            <w:pPr>
              <w:pStyle w:val="table10"/>
              <w:jc w:val="both"/>
            </w:pPr>
            <w:r>
              <w:t xml:space="preserve">хозяйственно-питьевое водоснабжение завода осуществляется от собственного водозабора, представленного двумя артезианскими скважинами, и от резервного водопровода </w:t>
            </w:r>
            <w:r w:rsidR="00067101">
              <w:t>Г</w:t>
            </w:r>
            <w:r>
              <w:t>П «Гомельводоканал»</w:t>
            </w:r>
            <w:r w:rsidR="004A49B4">
              <w:t xml:space="preserve"> (договор №214 от 6.03.2014г.).</w:t>
            </w:r>
            <w:r>
              <w:t xml:space="preserve">  </w:t>
            </w:r>
          </w:p>
          <w:p w:rsidR="00D217A7" w:rsidRDefault="00D217A7" w:rsidP="005540C9">
            <w:pPr>
              <w:pStyle w:val="table10"/>
              <w:jc w:val="both"/>
            </w:pPr>
            <w:r>
              <w:t>Вода используется как для питьевых нужд, так и для нужд горячего водоснабжения предприятия.</w:t>
            </w:r>
          </w:p>
          <w:p w:rsidR="00D217A7" w:rsidRDefault="00D217A7" w:rsidP="005540C9">
            <w:pPr>
              <w:pStyle w:val="table10"/>
              <w:jc w:val="both"/>
            </w:pPr>
            <w:r>
              <w:t xml:space="preserve">Питьевая вода по разветвленной сети трубопроводов насосной станцией 2-го подъема подается к административно-бытовым помещениям цехов и подразделений, а также в котельную цеха №10. В котельной вода нагревается до температуры 55 </w:t>
            </w:r>
            <w:proofErr w:type="spellStart"/>
            <w:r>
              <w:rPr>
                <w:vertAlign w:val="superscript"/>
              </w:rPr>
              <w:t>о</w:t>
            </w:r>
            <w:r>
              <w:t>С</w:t>
            </w:r>
            <w:proofErr w:type="spellEnd"/>
            <w:r>
              <w:t xml:space="preserve"> и хранится в баках горячей воды. </w:t>
            </w:r>
          </w:p>
          <w:p w:rsidR="00D217A7" w:rsidRDefault="00D217A7" w:rsidP="005540C9">
            <w:pPr>
              <w:pStyle w:val="table10"/>
              <w:jc w:val="both"/>
            </w:pPr>
            <w:r>
              <w:t>На время помывки работников предприятия нагретая вода насосами ГВС дается в душевые помещения.</w:t>
            </w:r>
          </w:p>
          <w:p w:rsidR="00D217A7" w:rsidRDefault="00067101" w:rsidP="005540C9">
            <w:pPr>
              <w:pStyle w:val="table10"/>
              <w:jc w:val="both"/>
            </w:pPr>
            <w:r>
              <w:t>Передача</w:t>
            </w:r>
            <w:r w:rsidR="00D217A7">
              <w:t xml:space="preserve"> добытой предприятием хозяйственно-питьевой воды </w:t>
            </w:r>
            <w:r>
              <w:t>сторонним организациям не осуществляется</w:t>
            </w:r>
            <w:r w:rsidR="00D217A7">
              <w:t>.</w:t>
            </w:r>
          </w:p>
          <w:p w:rsidR="00D217A7" w:rsidRDefault="00D217A7" w:rsidP="005540C9">
            <w:pPr>
              <w:pStyle w:val="table10"/>
              <w:jc w:val="both"/>
            </w:pPr>
            <w:r w:rsidRPr="009C2888">
              <w:rPr>
                <w:u w:val="single"/>
              </w:rPr>
              <w:t>Система оборотного водоснабжения:</w:t>
            </w:r>
          </w:p>
          <w:p w:rsidR="00D217A7" w:rsidRPr="009C2888" w:rsidRDefault="00D217A7" w:rsidP="005540C9">
            <w:pPr>
              <w:pStyle w:val="table10"/>
              <w:jc w:val="both"/>
            </w:pPr>
            <w:r>
              <w:t xml:space="preserve">для охлаждения перегреваемых элементов плавильных агрегатов на предприятии предусмотрена система оборотного водоснабжения. </w:t>
            </w:r>
            <w:proofErr w:type="gramStart"/>
            <w:r>
              <w:t>Циркулирующая с системе оборотная вода после прохождения поверхностей нагрева печей подается на охлаждение в градирни, а затем насосами заново подается на плавильные агрегаты.</w:t>
            </w:r>
            <w:proofErr w:type="gramEnd"/>
            <w:r>
              <w:t xml:space="preserve"> Подпитка оборотной системы водоснабжения осуществляется от трубопровода технической воды </w:t>
            </w:r>
            <w:r w:rsidR="005540C9">
              <w:t xml:space="preserve">             </w:t>
            </w:r>
            <w:r w:rsidR="00067101">
              <w:t>Г</w:t>
            </w:r>
            <w:r>
              <w:t>П «</w:t>
            </w:r>
            <w:proofErr w:type="spellStart"/>
            <w:r>
              <w:t>Гомельводоканал</w:t>
            </w:r>
            <w:proofErr w:type="spellEnd"/>
            <w:r>
              <w:t>»</w:t>
            </w:r>
            <w:r w:rsidR="00650FB3">
              <w:t xml:space="preserve"> (договор №214 от </w:t>
            </w:r>
            <w:r w:rsidR="005540C9">
              <w:t>0</w:t>
            </w:r>
            <w:r w:rsidR="00650FB3">
              <w:t>6.03.2014г.)</w:t>
            </w:r>
            <w:r>
              <w:t xml:space="preserve">. Для охлаждения вагранки </w:t>
            </w:r>
            <w:r>
              <w:rPr>
                <w:lang w:val="en-US"/>
              </w:rPr>
              <w:t>Q</w:t>
            </w:r>
            <w:r w:rsidRPr="009C2888">
              <w:t xml:space="preserve"> = </w:t>
            </w:r>
            <w:r>
              <w:t xml:space="preserve">1 т/ч предусмотрена локальная система оборотного водоснабжения. Насосы, забирая воду из бака-отстойника, подаю ее к искрогасителю вагранки, нагретая вода по сливному трубопроводу поступает в бак-отстойник. Здесь она охлаждается за счет соприкосновения с атмосферным воздухом. В случае переполнения предусмотрен переливной трубопровод воды с баков-отстойников в сеть </w:t>
            </w:r>
            <w:proofErr w:type="spellStart"/>
            <w:r>
              <w:t>хоз</w:t>
            </w:r>
            <w:proofErr w:type="gramStart"/>
            <w:r>
              <w:t>.-</w:t>
            </w:r>
            <w:proofErr w:type="gramEnd"/>
            <w:r>
              <w:t>бытовой</w:t>
            </w:r>
            <w:proofErr w:type="spellEnd"/>
            <w:r>
              <w:t xml:space="preserve"> канализации.</w:t>
            </w:r>
          </w:p>
          <w:p w:rsidR="00D217A7" w:rsidRDefault="005540C9" w:rsidP="005540C9">
            <w:pPr>
              <w:pStyle w:val="table10"/>
              <w:jc w:val="both"/>
              <w:rPr>
                <w:u w:val="single"/>
              </w:rPr>
            </w:pPr>
            <w:r>
              <w:rPr>
                <w:u w:val="single"/>
              </w:rPr>
              <w:t>Система повторно-последовательного</w:t>
            </w:r>
            <w:r w:rsidR="00D217A7" w:rsidRPr="00DD3FAC">
              <w:rPr>
                <w:u w:val="single"/>
              </w:rPr>
              <w:t xml:space="preserve"> водоснабжения:</w:t>
            </w:r>
          </w:p>
          <w:p w:rsidR="00D217A7" w:rsidRPr="00DD3FAC" w:rsidRDefault="00D217A7" w:rsidP="005540C9">
            <w:pPr>
              <w:pStyle w:val="table10"/>
              <w:jc w:val="both"/>
            </w:pPr>
            <w:r>
              <w:t xml:space="preserve">после очистных сооружений дождевых вод сточные воды насосами подаются на производственные нужды предприятия – на газоочистные установки. После использования вода поступает на предварительную очистку на шламовые поля, а затем насосами подается на очистные сооружения дождевой канализации.   </w:t>
            </w:r>
          </w:p>
        </w:tc>
      </w:tr>
      <w:tr w:rsidR="00D217A7" w:rsidRPr="00164B79" w:rsidTr="00F33FCE">
        <w:trPr>
          <w:trHeight w:val="240"/>
        </w:trPr>
        <w:tc>
          <w:tcPr>
            <w:tcW w:w="30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2</w:t>
            </w:r>
          </w:p>
        </w:tc>
        <w:tc>
          <w:tcPr>
            <w:tcW w:w="114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217A7" w:rsidRPr="00F9167E" w:rsidRDefault="00D217A7">
            <w:pPr>
              <w:pStyle w:val="table10"/>
            </w:pPr>
            <w:r w:rsidRPr="00F9167E">
              <w:t>Схема канализации, включая систему дождевой канализации</w:t>
            </w:r>
          </w:p>
        </w:tc>
        <w:tc>
          <w:tcPr>
            <w:tcW w:w="355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D217A7" w:rsidRDefault="00D217A7" w:rsidP="005540C9">
            <w:pPr>
              <w:pStyle w:val="table10"/>
              <w:jc w:val="both"/>
            </w:pPr>
            <w:r w:rsidRPr="00F9167E">
              <w:t> </w:t>
            </w:r>
            <w:proofErr w:type="spellStart"/>
            <w:r w:rsidRPr="00DE3DBB">
              <w:rPr>
                <w:u w:val="single"/>
              </w:rPr>
              <w:t>Хоз</w:t>
            </w:r>
            <w:proofErr w:type="gramStart"/>
            <w:r w:rsidRPr="00DE3DBB">
              <w:rPr>
                <w:u w:val="single"/>
              </w:rPr>
              <w:t>.-</w:t>
            </w:r>
            <w:proofErr w:type="gramEnd"/>
            <w:r w:rsidRPr="00DE3DBB">
              <w:rPr>
                <w:u w:val="single"/>
              </w:rPr>
              <w:t>фекальная</w:t>
            </w:r>
            <w:proofErr w:type="spellEnd"/>
            <w:r w:rsidRPr="00DE3DBB">
              <w:rPr>
                <w:u w:val="single"/>
              </w:rPr>
              <w:t xml:space="preserve"> система канализации</w:t>
            </w:r>
            <w:r>
              <w:t xml:space="preserve">: </w:t>
            </w:r>
          </w:p>
          <w:p w:rsidR="00D217A7" w:rsidRDefault="00D217A7" w:rsidP="005540C9">
            <w:pPr>
              <w:pStyle w:val="table10"/>
              <w:jc w:val="both"/>
            </w:pPr>
            <w:r>
              <w:t xml:space="preserve">для отвода с территории предприятия хозяйственно-бытовых сточных вод на заводе предусмотрена сеть канализационных трубопроводов. Сточная вода с инженерно-лабораторного корпуса и административно-бытовых помещений цехов по безнапорным трубопроводам поступает на канализационную насосную станцию, откуда под давлением перекачивается на очистные сооружения </w:t>
            </w:r>
            <w:r w:rsidR="00067101">
              <w:t>Г</w:t>
            </w:r>
            <w:r>
              <w:t>П «Гомельводоканал»</w:t>
            </w:r>
            <w:r w:rsidR="004A49B4">
              <w:t xml:space="preserve"> (договор №214 от 6.03.2014г.).  </w:t>
            </w:r>
          </w:p>
          <w:p w:rsidR="00D217A7" w:rsidRDefault="00D217A7" w:rsidP="005540C9">
            <w:pPr>
              <w:pStyle w:val="table10"/>
              <w:jc w:val="both"/>
            </w:pPr>
            <w:r>
              <w:t xml:space="preserve">очистные сооружения.  </w:t>
            </w:r>
          </w:p>
          <w:p w:rsidR="00D217A7" w:rsidRPr="00DE3DBB" w:rsidRDefault="00D217A7" w:rsidP="005540C9">
            <w:pPr>
              <w:pStyle w:val="table10"/>
              <w:jc w:val="both"/>
              <w:rPr>
                <w:u w:val="single"/>
              </w:rPr>
            </w:pPr>
            <w:r w:rsidRPr="00DE3DBB">
              <w:rPr>
                <w:u w:val="single"/>
              </w:rPr>
              <w:t>Система дождевой канализации:</w:t>
            </w:r>
          </w:p>
          <w:p w:rsidR="00D217A7" w:rsidRPr="00F9167E" w:rsidRDefault="00D217A7" w:rsidP="005540C9">
            <w:pPr>
              <w:pStyle w:val="table10"/>
              <w:jc w:val="both"/>
            </w:pPr>
            <w:r>
              <w:t xml:space="preserve">поступающие в систему ливневой канализации поверхностные сточные воды отводятся на очистные сооружения дождевой канализации, представленные виде двухсекционного пруда-отстойника. </w:t>
            </w:r>
            <w:r w:rsidR="00502853">
              <w:t xml:space="preserve">Очистка поступивших сточных вод осуществляется механическим способом. </w:t>
            </w:r>
            <w:r>
              <w:t>После очистки вода насосами подается на повторное использование на газоочистные установки цехов. Для исключения перелива воды на прилегающую к прудам-отстойникам зеленую зону предусмотрен аварийный выпуск дождевых сточных вод в сети КАУП «ГорСАП»</w:t>
            </w:r>
            <w:r w:rsidR="004A49B4">
              <w:t xml:space="preserve"> (договор №</w:t>
            </w:r>
            <w:r w:rsidR="00701FA2">
              <w:t>2154</w:t>
            </w:r>
            <w:r w:rsidR="004A49B4">
              <w:t>/</w:t>
            </w:r>
            <w:r w:rsidR="00701FA2">
              <w:t>823 от 01.05</w:t>
            </w:r>
            <w:r w:rsidR="004A49B4">
              <w:t>.20</w:t>
            </w:r>
            <w:r w:rsidR="00701FA2">
              <w:t>21</w:t>
            </w:r>
            <w:r w:rsidR="004A49B4">
              <w:t>)</w:t>
            </w:r>
            <w:r>
              <w:t>. Выпуск воды осуществляется путем открытия задвижки, установленной на сливном трубопроводе перед контрольным колодцем.</w:t>
            </w:r>
            <w:r w:rsidR="00701FA2">
              <w:t xml:space="preserve"> Объем дождевых сточных вод, отведенных в сети КАУП «ГорСАП» определяется инструментальным способом по показаниям прибора учета.</w:t>
            </w:r>
          </w:p>
        </w:tc>
      </w:tr>
    </w:tbl>
    <w:p w:rsidR="00D217A7" w:rsidRDefault="00D217A7" w:rsidP="000C13D9">
      <w:pPr>
        <w:pStyle w:val="newncpi"/>
        <w:spacing w:before="0" w:after="0"/>
        <w:ind w:firstLine="0"/>
      </w:pPr>
    </w:p>
    <w:p w:rsidR="005B019B" w:rsidRDefault="005B019B" w:rsidP="000C13D9">
      <w:pPr>
        <w:pStyle w:val="newncpi"/>
        <w:spacing w:before="0" w:after="0"/>
        <w:ind w:firstLine="0"/>
        <w:jc w:val="center"/>
      </w:pPr>
    </w:p>
    <w:p w:rsidR="005B019B" w:rsidRDefault="005B019B" w:rsidP="000C13D9">
      <w:pPr>
        <w:pStyle w:val="newncpi"/>
        <w:spacing w:before="0" w:after="0"/>
        <w:ind w:firstLine="0"/>
        <w:jc w:val="center"/>
      </w:pPr>
    </w:p>
    <w:p w:rsidR="00D217A7" w:rsidRDefault="00D217A7" w:rsidP="000C13D9">
      <w:pPr>
        <w:pStyle w:val="newncpi"/>
        <w:spacing w:before="0" w:after="0"/>
        <w:ind w:firstLine="0"/>
        <w:jc w:val="center"/>
      </w:pPr>
      <w:r w:rsidRPr="00F9167E">
        <w:lastRenderedPageBreak/>
        <w:t xml:space="preserve">Характеристика водозаборных сооружений, </w:t>
      </w:r>
    </w:p>
    <w:p w:rsidR="00D217A7" w:rsidRPr="00F9167E" w:rsidRDefault="00D217A7" w:rsidP="000C13D9">
      <w:pPr>
        <w:pStyle w:val="newncpi"/>
        <w:spacing w:before="0" w:after="0"/>
        <w:ind w:firstLine="0"/>
        <w:jc w:val="center"/>
      </w:pPr>
      <w:r w:rsidRPr="00F9167E">
        <w:t>предназначенных для изъятия поверхностных вод</w:t>
      </w:r>
    </w:p>
    <w:p w:rsidR="00D217A7" w:rsidRPr="00F9167E" w:rsidRDefault="00D217A7" w:rsidP="000C13D9">
      <w:pPr>
        <w:pStyle w:val="newncpi"/>
        <w:spacing w:before="0" w:after="0"/>
      </w:pPr>
      <w:r w:rsidRPr="00F9167E">
        <w:t> </w:t>
      </w:r>
    </w:p>
    <w:p w:rsidR="00D217A7" w:rsidRPr="0047514E" w:rsidRDefault="00D217A7" w:rsidP="000C13D9">
      <w:pPr>
        <w:pStyle w:val="onestring"/>
        <w:spacing w:before="0" w:after="0"/>
      </w:pPr>
      <w:r w:rsidRPr="0047514E">
        <w:t>Таблица 8</w:t>
      </w:r>
    </w:p>
    <w:p w:rsidR="00D217A7" w:rsidRPr="0047514E" w:rsidRDefault="00D217A7" w:rsidP="0047514E">
      <w:pPr>
        <w:pStyle w:val="newncpi"/>
        <w:spacing w:before="0" w:after="0"/>
        <w:rPr>
          <w:sz w:val="22"/>
          <w:szCs w:val="22"/>
        </w:rPr>
      </w:pPr>
      <w:r w:rsidRPr="0047514E">
        <w:rPr>
          <w:sz w:val="22"/>
          <w:szCs w:val="22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0A0"/>
      </w:tblPr>
      <w:tblGrid>
        <w:gridCol w:w="507"/>
        <w:gridCol w:w="850"/>
        <w:gridCol w:w="1605"/>
        <w:gridCol w:w="1984"/>
        <w:gridCol w:w="1869"/>
        <w:gridCol w:w="2551"/>
      </w:tblGrid>
      <w:tr w:rsidR="00D217A7" w:rsidRPr="00164B79" w:rsidTr="004F04DD">
        <w:trPr>
          <w:trHeight w:val="240"/>
        </w:trPr>
        <w:tc>
          <w:tcPr>
            <w:tcW w:w="270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№</w:t>
            </w:r>
            <w:r w:rsidRPr="00F9167E">
              <w:br/>
            </w:r>
            <w:proofErr w:type="spellStart"/>
            <w:proofErr w:type="gramStart"/>
            <w:r w:rsidRPr="00F9167E">
              <w:t>п</w:t>
            </w:r>
            <w:proofErr w:type="spellEnd"/>
            <w:proofErr w:type="gramEnd"/>
            <w:r w:rsidRPr="00F9167E">
              <w:t>/</w:t>
            </w:r>
            <w:proofErr w:type="spellStart"/>
            <w:r w:rsidRPr="00F9167E">
              <w:t>п</w:t>
            </w:r>
            <w:proofErr w:type="spellEnd"/>
          </w:p>
        </w:tc>
        <w:tc>
          <w:tcPr>
            <w:tcW w:w="2370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Водозаборные сооружения, предназначенные для изъятия поверхностных вод</w:t>
            </w:r>
          </w:p>
        </w:tc>
        <w:tc>
          <w:tcPr>
            <w:tcW w:w="99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Количество средств измерений расхода (объема) вод</w:t>
            </w:r>
          </w:p>
        </w:tc>
        <w:tc>
          <w:tcPr>
            <w:tcW w:w="1363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 xml:space="preserve">Наличие </w:t>
            </w:r>
            <w:proofErr w:type="spellStart"/>
            <w:r w:rsidRPr="00F9167E">
              <w:t>рыбозащитных</w:t>
            </w:r>
            <w:proofErr w:type="spellEnd"/>
            <w:r w:rsidRPr="00F9167E">
              <w:t xml:space="preserve"> устройств на сооружениях для изъятия поверхностных вод</w:t>
            </w:r>
          </w:p>
        </w:tc>
      </w:tr>
      <w:tr w:rsidR="00D217A7" w:rsidRPr="00164B79" w:rsidTr="00037555">
        <w:trPr>
          <w:trHeight w:val="240"/>
        </w:trPr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  <w:tc>
          <w:tcPr>
            <w:tcW w:w="454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всего</w:t>
            </w:r>
          </w:p>
        </w:tc>
        <w:tc>
          <w:tcPr>
            <w:tcW w:w="191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 w:rsidP="00F34861">
            <w:pPr>
              <w:pStyle w:val="table10"/>
              <w:jc w:val="center"/>
            </w:pPr>
            <w:r w:rsidRPr="00F9167E">
              <w:t xml:space="preserve">суммарная производительность </w:t>
            </w:r>
          </w:p>
        </w:tc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</w:tr>
      <w:tr w:rsidR="00D217A7" w:rsidRPr="00164B79" w:rsidTr="004F04DD">
        <w:trPr>
          <w:trHeight w:val="240"/>
        </w:trPr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  <w:tc>
          <w:tcPr>
            <w:tcW w:w="85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куб. м/час</w:t>
            </w:r>
          </w:p>
        </w:tc>
        <w:tc>
          <w:tcPr>
            <w:tcW w:w="105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куб. м/сутки</w:t>
            </w:r>
          </w:p>
        </w:tc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</w:tr>
      <w:tr w:rsidR="00D217A7" w:rsidRPr="00164B79" w:rsidTr="004F04DD">
        <w:trPr>
          <w:trHeight w:val="240"/>
        </w:trPr>
        <w:tc>
          <w:tcPr>
            <w:tcW w:w="27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1</w:t>
            </w:r>
          </w:p>
        </w:tc>
        <w:tc>
          <w:tcPr>
            <w:tcW w:w="454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2</w:t>
            </w:r>
          </w:p>
        </w:tc>
        <w:tc>
          <w:tcPr>
            <w:tcW w:w="85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3</w:t>
            </w:r>
          </w:p>
        </w:tc>
        <w:tc>
          <w:tcPr>
            <w:tcW w:w="105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4</w:t>
            </w:r>
          </w:p>
        </w:tc>
        <w:tc>
          <w:tcPr>
            <w:tcW w:w="998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5</w:t>
            </w:r>
          </w:p>
        </w:tc>
        <w:tc>
          <w:tcPr>
            <w:tcW w:w="136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6</w:t>
            </w:r>
          </w:p>
        </w:tc>
      </w:tr>
      <w:tr w:rsidR="00D217A7" w:rsidRPr="00164B79" w:rsidTr="004F04DD">
        <w:trPr>
          <w:trHeight w:val="459"/>
        </w:trPr>
        <w:tc>
          <w:tcPr>
            <w:tcW w:w="5000" w:type="pct"/>
            <w:gridSpan w:val="6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4F04DD" w:rsidRDefault="00D217A7" w:rsidP="00037555">
            <w:pPr>
              <w:pStyle w:val="table10"/>
              <w:jc w:val="center"/>
              <w:rPr>
                <w:sz w:val="22"/>
                <w:szCs w:val="22"/>
              </w:rPr>
            </w:pPr>
            <w:r w:rsidRPr="004F04DD">
              <w:rPr>
                <w:sz w:val="22"/>
                <w:szCs w:val="22"/>
              </w:rPr>
              <w:t>Сооружения отсутствуют</w:t>
            </w:r>
          </w:p>
        </w:tc>
      </w:tr>
    </w:tbl>
    <w:p w:rsidR="00D217A7" w:rsidRDefault="00D217A7" w:rsidP="00654273">
      <w:pPr>
        <w:pStyle w:val="newncpi"/>
        <w:spacing w:before="0" w:after="0"/>
      </w:pPr>
      <w:r w:rsidRPr="00F9167E">
        <w:t> </w:t>
      </w:r>
    </w:p>
    <w:p w:rsidR="00D217A7" w:rsidRDefault="00D217A7" w:rsidP="00654273">
      <w:pPr>
        <w:pStyle w:val="newncpi"/>
        <w:spacing w:before="0" w:after="0"/>
      </w:pPr>
    </w:p>
    <w:p w:rsidR="005C40A1" w:rsidRDefault="005C40A1" w:rsidP="00654273">
      <w:pPr>
        <w:pStyle w:val="newncpi"/>
        <w:spacing w:before="0" w:after="0"/>
      </w:pPr>
    </w:p>
    <w:p w:rsidR="00D217A7" w:rsidRPr="00F9167E" w:rsidRDefault="00D217A7" w:rsidP="00654273">
      <w:pPr>
        <w:pStyle w:val="newncpi"/>
        <w:spacing w:before="0" w:after="0"/>
      </w:pPr>
    </w:p>
    <w:p w:rsidR="00D217A7" w:rsidRDefault="00D217A7" w:rsidP="00654273">
      <w:pPr>
        <w:pStyle w:val="newncpi0"/>
        <w:spacing w:before="0" w:after="0"/>
        <w:jc w:val="center"/>
      </w:pPr>
      <w:r w:rsidRPr="00F9167E">
        <w:t xml:space="preserve">Характеристика водозаборных сооружений, </w:t>
      </w:r>
    </w:p>
    <w:p w:rsidR="00D217A7" w:rsidRPr="00F9167E" w:rsidRDefault="00D217A7" w:rsidP="00654273">
      <w:pPr>
        <w:pStyle w:val="newncpi0"/>
        <w:spacing w:before="0" w:after="0"/>
        <w:jc w:val="center"/>
      </w:pPr>
      <w:r w:rsidRPr="00F9167E">
        <w:t>предназначенных для добычи подземных вод</w:t>
      </w:r>
    </w:p>
    <w:p w:rsidR="00D217A7" w:rsidRPr="00F9167E" w:rsidRDefault="00D217A7" w:rsidP="00654273">
      <w:pPr>
        <w:pStyle w:val="newncpi"/>
        <w:spacing w:before="0" w:after="0"/>
      </w:pPr>
      <w:r w:rsidRPr="00F9167E">
        <w:t> </w:t>
      </w:r>
    </w:p>
    <w:p w:rsidR="00D217A7" w:rsidRPr="00654273" w:rsidRDefault="00D217A7" w:rsidP="00654273">
      <w:pPr>
        <w:pStyle w:val="onestring"/>
        <w:spacing w:before="0" w:after="0"/>
      </w:pPr>
      <w:r w:rsidRPr="00654273">
        <w:t>Таблица 9</w:t>
      </w:r>
    </w:p>
    <w:p w:rsidR="00D217A7" w:rsidRPr="00654273" w:rsidRDefault="00D217A7" w:rsidP="00654273">
      <w:pPr>
        <w:pStyle w:val="newncpi"/>
        <w:spacing w:before="0" w:after="0"/>
        <w:rPr>
          <w:sz w:val="22"/>
          <w:szCs w:val="22"/>
        </w:rPr>
      </w:pPr>
      <w:r w:rsidRPr="00654273">
        <w:rPr>
          <w:sz w:val="22"/>
          <w:szCs w:val="22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0A0"/>
      </w:tblPr>
      <w:tblGrid>
        <w:gridCol w:w="282"/>
        <w:gridCol w:w="467"/>
        <w:gridCol w:w="1542"/>
        <w:gridCol w:w="1195"/>
        <w:gridCol w:w="1334"/>
        <w:gridCol w:w="998"/>
        <w:gridCol w:w="1154"/>
        <w:gridCol w:w="1218"/>
        <w:gridCol w:w="1176"/>
      </w:tblGrid>
      <w:tr w:rsidR="00D217A7" w:rsidRPr="00164B79" w:rsidTr="004F04DD">
        <w:trPr>
          <w:trHeight w:val="240"/>
        </w:trPr>
        <w:tc>
          <w:tcPr>
            <w:tcW w:w="151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№</w:t>
            </w:r>
            <w:r w:rsidRPr="00F9167E">
              <w:br/>
            </w:r>
            <w:proofErr w:type="spellStart"/>
            <w:proofErr w:type="gramStart"/>
            <w:r w:rsidRPr="00F9167E">
              <w:t>п</w:t>
            </w:r>
            <w:proofErr w:type="spellEnd"/>
            <w:proofErr w:type="gramEnd"/>
            <w:r w:rsidRPr="00F9167E">
              <w:t>/</w:t>
            </w:r>
            <w:proofErr w:type="spellStart"/>
            <w:r w:rsidRPr="00F9167E">
              <w:t>п</w:t>
            </w:r>
            <w:proofErr w:type="spellEnd"/>
          </w:p>
        </w:tc>
        <w:tc>
          <w:tcPr>
            <w:tcW w:w="4221" w:type="pct"/>
            <w:gridSpan w:val="7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Водозаборные сооружения, предназначенные для добычи подземных вод</w:t>
            </w:r>
          </w:p>
        </w:tc>
        <w:tc>
          <w:tcPr>
            <w:tcW w:w="62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Количество средств измерений расхода (объема) добываемых вод</w:t>
            </w:r>
          </w:p>
        </w:tc>
      </w:tr>
      <w:tr w:rsidR="00D217A7" w:rsidRPr="00164B79" w:rsidTr="004F04DD">
        <w:trPr>
          <w:trHeight w:val="240"/>
        </w:trPr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  <w:tc>
          <w:tcPr>
            <w:tcW w:w="24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всего</w:t>
            </w:r>
          </w:p>
        </w:tc>
        <w:tc>
          <w:tcPr>
            <w:tcW w:w="823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067101">
            <w:pPr>
              <w:pStyle w:val="table10"/>
              <w:jc w:val="center"/>
            </w:pPr>
            <w:r>
              <w:t>техническое состояние</w:t>
            </w:r>
          </w:p>
        </w:tc>
        <w:tc>
          <w:tcPr>
            <w:tcW w:w="1350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 xml:space="preserve">глубина, </w:t>
            </w:r>
            <w:proofErr w:type="gramStart"/>
            <w:r w:rsidRPr="00F9167E">
              <w:t>м</w:t>
            </w:r>
            <w:proofErr w:type="gramEnd"/>
          </w:p>
        </w:tc>
        <w:tc>
          <w:tcPr>
            <w:tcW w:w="1798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производительность, куб. </w:t>
            </w:r>
            <w:proofErr w:type="gramStart"/>
            <w:r w:rsidRPr="00F9167E">
              <w:t>м</w:t>
            </w:r>
            <w:proofErr w:type="gramEnd"/>
            <w:r w:rsidRPr="00F9167E">
              <w:t>/час</w:t>
            </w:r>
          </w:p>
        </w:tc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</w:tr>
      <w:tr w:rsidR="00D217A7" w:rsidRPr="00164B79" w:rsidTr="004F04DD">
        <w:trPr>
          <w:trHeight w:val="240"/>
        </w:trPr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  <w:tc>
          <w:tcPr>
            <w:tcW w:w="638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минимальная</w:t>
            </w:r>
          </w:p>
        </w:tc>
        <w:tc>
          <w:tcPr>
            <w:tcW w:w="71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максимальная</w:t>
            </w:r>
          </w:p>
        </w:tc>
        <w:tc>
          <w:tcPr>
            <w:tcW w:w="53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суммарная</w:t>
            </w:r>
          </w:p>
        </w:tc>
        <w:tc>
          <w:tcPr>
            <w:tcW w:w="61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минимальная</w:t>
            </w:r>
          </w:p>
        </w:tc>
        <w:tc>
          <w:tcPr>
            <w:tcW w:w="64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максимальная</w:t>
            </w:r>
          </w:p>
        </w:tc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</w:tr>
      <w:tr w:rsidR="00D217A7" w:rsidRPr="00164B79" w:rsidTr="004F04DD">
        <w:trPr>
          <w:trHeight w:val="240"/>
        </w:trPr>
        <w:tc>
          <w:tcPr>
            <w:tcW w:w="151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1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2</w:t>
            </w:r>
          </w:p>
        </w:tc>
        <w:tc>
          <w:tcPr>
            <w:tcW w:w="82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3</w:t>
            </w:r>
          </w:p>
        </w:tc>
        <w:tc>
          <w:tcPr>
            <w:tcW w:w="638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4</w:t>
            </w:r>
          </w:p>
        </w:tc>
        <w:tc>
          <w:tcPr>
            <w:tcW w:w="71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5</w:t>
            </w:r>
          </w:p>
        </w:tc>
        <w:tc>
          <w:tcPr>
            <w:tcW w:w="53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6</w:t>
            </w:r>
          </w:p>
        </w:tc>
        <w:tc>
          <w:tcPr>
            <w:tcW w:w="61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7</w:t>
            </w:r>
          </w:p>
        </w:tc>
        <w:tc>
          <w:tcPr>
            <w:tcW w:w="64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8</w:t>
            </w:r>
          </w:p>
        </w:tc>
        <w:tc>
          <w:tcPr>
            <w:tcW w:w="62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9</w:t>
            </w:r>
          </w:p>
        </w:tc>
      </w:tr>
      <w:tr w:rsidR="00D217A7" w:rsidRPr="00164B79" w:rsidTr="00037555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</w:tcPr>
          <w:p w:rsidR="00D217A7" w:rsidRPr="00F9167E" w:rsidRDefault="00D217A7">
            <w:pPr>
              <w:pStyle w:val="table10"/>
            </w:pPr>
            <w:r w:rsidRPr="00F9167E">
              <w:t>Для добычи пресных вод:</w:t>
            </w:r>
          </w:p>
        </w:tc>
      </w:tr>
      <w:tr w:rsidR="00D217A7" w:rsidRPr="00164B79" w:rsidTr="004F04DD">
        <w:trPr>
          <w:trHeight w:val="609"/>
        </w:trPr>
        <w:tc>
          <w:tcPr>
            <w:tcW w:w="151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 w:rsidP="00037555">
            <w:pPr>
              <w:pStyle w:val="table10"/>
              <w:jc w:val="center"/>
            </w:pPr>
            <w:r>
              <w:t>1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5B019B" w:rsidP="00037555">
            <w:pPr>
              <w:pStyle w:val="table10"/>
              <w:jc w:val="center"/>
            </w:pPr>
            <w:r>
              <w:t>2</w:t>
            </w:r>
          </w:p>
        </w:tc>
        <w:tc>
          <w:tcPr>
            <w:tcW w:w="82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5B019B" w:rsidP="00650FB3">
            <w:pPr>
              <w:pStyle w:val="table10"/>
              <w:jc w:val="center"/>
            </w:pPr>
            <w:r>
              <w:t>2</w:t>
            </w:r>
            <w:r w:rsidR="00D217A7">
              <w:t xml:space="preserve"> действующи</w:t>
            </w:r>
            <w:r w:rsidR="00650FB3">
              <w:t>е</w:t>
            </w:r>
          </w:p>
        </w:tc>
        <w:tc>
          <w:tcPr>
            <w:tcW w:w="638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2B62C6" w:rsidP="00037555">
            <w:pPr>
              <w:pStyle w:val="table10"/>
              <w:jc w:val="center"/>
            </w:pPr>
            <w:r>
              <w:t>209</w:t>
            </w:r>
          </w:p>
        </w:tc>
        <w:tc>
          <w:tcPr>
            <w:tcW w:w="71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2B62C6" w:rsidP="00037555">
            <w:pPr>
              <w:pStyle w:val="table10"/>
              <w:jc w:val="center"/>
            </w:pPr>
            <w:r>
              <w:t>221</w:t>
            </w:r>
          </w:p>
        </w:tc>
        <w:tc>
          <w:tcPr>
            <w:tcW w:w="53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2D0C47" w:rsidRDefault="002D0C47" w:rsidP="00037555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61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2B62C6" w:rsidP="00037555">
            <w:pPr>
              <w:pStyle w:val="table10"/>
              <w:jc w:val="center"/>
            </w:pPr>
            <w:r>
              <w:t>60</w:t>
            </w:r>
          </w:p>
        </w:tc>
        <w:tc>
          <w:tcPr>
            <w:tcW w:w="64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2D0C47" w:rsidP="00037555">
            <w:pPr>
              <w:pStyle w:val="table10"/>
              <w:jc w:val="center"/>
            </w:pPr>
            <w:r>
              <w:t>70</w:t>
            </w:r>
          </w:p>
        </w:tc>
        <w:tc>
          <w:tcPr>
            <w:tcW w:w="62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5B019B" w:rsidP="00037555">
            <w:pPr>
              <w:pStyle w:val="table10"/>
              <w:jc w:val="center"/>
            </w:pPr>
            <w:r>
              <w:t>2</w:t>
            </w:r>
          </w:p>
        </w:tc>
      </w:tr>
      <w:tr w:rsidR="00D217A7" w:rsidRPr="00164B79" w:rsidTr="00037555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</w:tcPr>
          <w:p w:rsidR="00D217A7" w:rsidRPr="00F9167E" w:rsidRDefault="00D217A7">
            <w:pPr>
              <w:pStyle w:val="table10"/>
            </w:pPr>
            <w:r w:rsidRPr="00F9167E">
              <w:t>Для добычи минеральных вод:</w:t>
            </w:r>
          </w:p>
        </w:tc>
      </w:tr>
      <w:tr w:rsidR="00D217A7" w:rsidRPr="00164B79" w:rsidTr="004F04DD">
        <w:trPr>
          <w:trHeight w:val="369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 w:rsidP="00037555">
            <w:pPr>
              <w:pStyle w:val="table10"/>
              <w:jc w:val="center"/>
            </w:pPr>
            <w:r w:rsidRPr="004F04DD">
              <w:rPr>
                <w:sz w:val="22"/>
                <w:szCs w:val="22"/>
              </w:rPr>
              <w:t>Сооружения отсутствуют</w:t>
            </w:r>
          </w:p>
        </w:tc>
      </w:tr>
    </w:tbl>
    <w:p w:rsidR="00D217A7" w:rsidRDefault="00D217A7" w:rsidP="00654273">
      <w:pPr>
        <w:pStyle w:val="newncpi"/>
        <w:spacing w:before="0" w:after="0"/>
      </w:pPr>
      <w:r w:rsidRPr="00F9167E">
        <w:t> </w:t>
      </w:r>
    </w:p>
    <w:p w:rsidR="00D217A7" w:rsidRDefault="00D217A7" w:rsidP="00654273">
      <w:pPr>
        <w:pStyle w:val="newncpi"/>
        <w:spacing w:before="0" w:after="0"/>
      </w:pPr>
    </w:p>
    <w:p w:rsidR="00D217A7" w:rsidRDefault="00D217A7" w:rsidP="00654273">
      <w:pPr>
        <w:pStyle w:val="newncpi"/>
        <w:spacing w:before="0" w:after="0"/>
      </w:pPr>
    </w:p>
    <w:p w:rsidR="00D217A7" w:rsidRPr="00F9167E" w:rsidRDefault="00D217A7" w:rsidP="00654273">
      <w:pPr>
        <w:pStyle w:val="newncpi"/>
        <w:spacing w:before="0" w:after="0"/>
      </w:pPr>
    </w:p>
    <w:p w:rsidR="00D217A7" w:rsidRPr="00F9167E" w:rsidRDefault="00D217A7" w:rsidP="00654273">
      <w:pPr>
        <w:pStyle w:val="newncpi0"/>
        <w:spacing w:before="0" w:after="0"/>
        <w:jc w:val="center"/>
      </w:pPr>
      <w:r w:rsidRPr="00F9167E">
        <w:t>Характеристика очистных сооружений сточных вод</w:t>
      </w:r>
    </w:p>
    <w:p w:rsidR="00D217A7" w:rsidRPr="00F9167E" w:rsidRDefault="00D217A7" w:rsidP="00654273">
      <w:pPr>
        <w:pStyle w:val="newncpi"/>
        <w:spacing w:before="0" w:after="0"/>
      </w:pPr>
      <w:r w:rsidRPr="00F9167E">
        <w:t> </w:t>
      </w:r>
    </w:p>
    <w:p w:rsidR="00D217A7" w:rsidRPr="00654273" w:rsidRDefault="00D217A7" w:rsidP="00654273">
      <w:pPr>
        <w:pStyle w:val="onestring"/>
        <w:spacing w:before="0" w:after="0"/>
      </w:pPr>
      <w:r w:rsidRPr="00654273">
        <w:t>Таблица 10</w:t>
      </w:r>
    </w:p>
    <w:p w:rsidR="00D217A7" w:rsidRPr="00654273" w:rsidRDefault="00D217A7" w:rsidP="00654273">
      <w:pPr>
        <w:pStyle w:val="newncpi"/>
        <w:spacing w:before="0" w:after="0"/>
        <w:rPr>
          <w:sz w:val="22"/>
          <w:szCs w:val="22"/>
        </w:rPr>
      </w:pPr>
      <w:r w:rsidRPr="00654273">
        <w:rPr>
          <w:sz w:val="22"/>
          <w:szCs w:val="22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0A0"/>
      </w:tblPr>
      <w:tblGrid>
        <w:gridCol w:w="467"/>
        <w:gridCol w:w="1272"/>
        <w:gridCol w:w="1961"/>
        <w:gridCol w:w="1708"/>
        <w:gridCol w:w="1660"/>
        <w:gridCol w:w="2298"/>
      </w:tblGrid>
      <w:tr w:rsidR="00D217A7" w:rsidRPr="00164B79" w:rsidTr="00654273">
        <w:trPr>
          <w:trHeight w:val="240"/>
        </w:trPr>
        <w:tc>
          <w:tcPr>
            <w:tcW w:w="24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№</w:t>
            </w:r>
            <w:r w:rsidRPr="00F9167E">
              <w:br/>
            </w:r>
            <w:proofErr w:type="spellStart"/>
            <w:proofErr w:type="gramStart"/>
            <w:r w:rsidRPr="00F9167E">
              <w:t>п</w:t>
            </w:r>
            <w:proofErr w:type="spellEnd"/>
            <w:proofErr w:type="gramEnd"/>
            <w:r w:rsidRPr="00F9167E">
              <w:t>/</w:t>
            </w:r>
            <w:proofErr w:type="spellStart"/>
            <w:r w:rsidRPr="00F9167E">
              <w:t>п</w:t>
            </w:r>
            <w:proofErr w:type="spellEnd"/>
          </w:p>
        </w:tc>
        <w:tc>
          <w:tcPr>
            <w:tcW w:w="67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Метод очистки сточных вод</w:t>
            </w:r>
            <w:r w:rsidR="00F34861">
              <w:t xml:space="preserve"> </w:t>
            </w:r>
            <w:r w:rsidR="00F34861" w:rsidRPr="00F34861">
              <w:t>(код очистных сооружений по способу очистки)</w:t>
            </w:r>
          </w:p>
        </w:tc>
        <w:tc>
          <w:tcPr>
            <w:tcW w:w="1047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Состав очистных сооружений канализации,</w:t>
            </w:r>
            <w:r w:rsidRPr="00F9167E">
              <w:br/>
              <w:t>в том числе дождевой,</w:t>
            </w:r>
            <w:r w:rsidRPr="00F9167E">
              <w:br/>
              <w:t>место выпуска сточных вод</w:t>
            </w:r>
          </w:p>
        </w:tc>
        <w:tc>
          <w:tcPr>
            <w:tcW w:w="1797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Производительность очистных сооружений канализации (расход сточных вод),</w:t>
            </w:r>
            <w:r w:rsidRPr="00F9167E">
              <w:br/>
              <w:t>куб. </w:t>
            </w:r>
            <w:proofErr w:type="gramStart"/>
            <w:r w:rsidRPr="00F9167E">
              <w:t>м</w:t>
            </w:r>
            <w:proofErr w:type="gramEnd"/>
            <w:r w:rsidRPr="00F9167E">
              <w:t>/сутки (л/сек)</w:t>
            </w:r>
          </w:p>
        </w:tc>
        <w:tc>
          <w:tcPr>
            <w:tcW w:w="122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Методы учета сбрасываемых сточных вод в окружающую среду, количество средств измерений расхода (объема) вод</w:t>
            </w:r>
          </w:p>
        </w:tc>
      </w:tr>
      <w:tr w:rsidR="00D217A7" w:rsidRPr="00164B79" w:rsidTr="00654273">
        <w:trPr>
          <w:trHeight w:val="240"/>
        </w:trPr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  <w:tc>
          <w:tcPr>
            <w:tcW w:w="91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проектная</w:t>
            </w:r>
          </w:p>
        </w:tc>
        <w:tc>
          <w:tcPr>
            <w:tcW w:w="88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фактическая</w:t>
            </w:r>
          </w:p>
        </w:tc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</w:tr>
      <w:tr w:rsidR="00D217A7" w:rsidRPr="00164B79" w:rsidTr="00654273">
        <w:trPr>
          <w:trHeight w:val="240"/>
        </w:trPr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1</w:t>
            </w:r>
          </w:p>
        </w:tc>
        <w:tc>
          <w:tcPr>
            <w:tcW w:w="67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2</w:t>
            </w:r>
          </w:p>
        </w:tc>
        <w:tc>
          <w:tcPr>
            <w:tcW w:w="104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3</w:t>
            </w:r>
          </w:p>
        </w:tc>
        <w:tc>
          <w:tcPr>
            <w:tcW w:w="91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4</w:t>
            </w:r>
          </w:p>
        </w:tc>
        <w:tc>
          <w:tcPr>
            <w:tcW w:w="88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5</w:t>
            </w:r>
          </w:p>
        </w:tc>
        <w:tc>
          <w:tcPr>
            <w:tcW w:w="1228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6</w:t>
            </w:r>
          </w:p>
        </w:tc>
      </w:tr>
      <w:tr w:rsidR="00D217A7" w:rsidRPr="00164B79" w:rsidTr="00654273">
        <w:trPr>
          <w:trHeight w:val="559"/>
        </w:trPr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A624B" w:rsidP="00037555">
            <w:pPr>
              <w:pStyle w:val="table10"/>
              <w:jc w:val="center"/>
            </w:pPr>
            <w:r>
              <w:t>-</w:t>
            </w:r>
          </w:p>
        </w:tc>
        <w:tc>
          <w:tcPr>
            <w:tcW w:w="67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F32EAA" w:rsidP="00F32EAA">
            <w:pPr>
              <w:pStyle w:val="table10"/>
              <w:jc w:val="center"/>
            </w:pPr>
            <w:r>
              <w:t>-</w:t>
            </w:r>
          </w:p>
        </w:tc>
        <w:tc>
          <w:tcPr>
            <w:tcW w:w="104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F32EAA" w:rsidP="00037555">
            <w:pPr>
              <w:pStyle w:val="table10"/>
              <w:jc w:val="center"/>
            </w:pPr>
            <w:r>
              <w:t>-</w:t>
            </w:r>
          </w:p>
        </w:tc>
        <w:tc>
          <w:tcPr>
            <w:tcW w:w="91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F32EAA" w:rsidP="00037555">
            <w:pPr>
              <w:pStyle w:val="table10"/>
              <w:jc w:val="center"/>
            </w:pPr>
            <w:r>
              <w:t>-</w:t>
            </w:r>
          </w:p>
        </w:tc>
        <w:tc>
          <w:tcPr>
            <w:tcW w:w="88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F32EAA" w:rsidP="00037555">
            <w:pPr>
              <w:pStyle w:val="table10"/>
              <w:jc w:val="center"/>
            </w:pPr>
            <w:r>
              <w:t>-</w:t>
            </w:r>
          </w:p>
        </w:tc>
        <w:tc>
          <w:tcPr>
            <w:tcW w:w="1228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F32EAA" w:rsidP="00037555">
            <w:pPr>
              <w:pStyle w:val="table10"/>
              <w:jc w:val="center"/>
            </w:pPr>
            <w:r>
              <w:t>-</w:t>
            </w:r>
          </w:p>
        </w:tc>
      </w:tr>
    </w:tbl>
    <w:p w:rsidR="00D217A7" w:rsidRDefault="00D217A7" w:rsidP="00F9167E">
      <w:pPr>
        <w:pStyle w:val="newncpi0"/>
        <w:jc w:val="center"/>
      </w:pPr>
    </w:p>
    <w:p w:rsidR="005B019B" w:rsidRDefault="005B019B" w:rsidP="00F9167E">
      <w:pPr>
        <w:pStyle w:val="newncpi0"/>
        <w:jc w:val="center"/>
      </w:pPr>
    </w:p>
    <w:p w:rsidR="00C75D85" w:rsidRDefault="00C75D85" w:rsidP="00F9167E">
      <w:pPr>
        <w:pStyle w:val="newncpi0"/>
        <w:jc w:val="center"/>
      </w:pPr>
    </w:p>
    <w:p w:rsidR="00C75D85" w:rsidRDefault="00C75D85" w:rsidP="00F9167E">
      <w:pPr>
        <w:pStyle w:val="newncpi0"/>
        <w:jc w:val="center"/>
      </w:pPr>
    </w:p>
    <w:p w:rsidR="00D217A7" w:rsidRPr="00F9167E" w:rsidRDefault="00D217A7" w:rsidP="00654273">
      <w:pPr>
        <w:pStyle w:val="newncpi0"/>
        <w:spacing w:before="0" w:after="0"/>
        <w:jc w:val="center"/>
      </w:pPr>
      <w:r w:rsidRPr="00F9167E">
        <w:lastRenderedPageBreak/>
        <w:t>Характеристика объемов водопотребления и водоотведения</w:t>
      </w:r>
    </w:p>
    <w:p w:rsidR="00FF278E" w:rsidRPr="00FF278E" w:rsidRDefault="00D217A7" w:rsidP="00FF278E">
      <w:pPr>
        <w:pStyle w:val="newncpi"/>
        <w:spacing w:before="0" w:after="0"/>
        <w:rPr>
          <w:sz w:val="32"/>
          <w:szCs w:val="32"/>
        </w:rPr>
      </w:pPr>
      <w:r w:rsidRPr="00F9167E">
        <w:t> </w:t>
      </w:r>
    </w:p>
    <w:p w:rsidR="00D217A7" w:rsidRPr="004F04DD" w:rsidRDefault="00D217A7" w:rsidP="00654273">
      <w:pPr>
        <w:pStyle w:val="onestring"/>
        <w:spacing w:before="0" w:after="0"/>
      </w:pPr>
      <w:r w:rsidRPr="004F04DD">
        <w:t>Таблица 11</w:t>
      </w:r>
    </w:p>
    <w:p w:rsidR="00D217A7" w:rsidRPr="004F04DD" w:rsidRDefault="00D217A7" w:rsidP="00654273">
      <w:pPr>
        <w:pStyle w:val="newncpi"/>
        <w:spacing w:before="0" w:after="0"/>
        <w:rPr>
          <w:sz w:val="22"/>
          <w:szCs w:val="22"/>
        </w:rPr>
      </w:pPr>
      <w:r w:rsidRPr="004F04DD">
        <w:rPr>
          <w:sz w:val="22"/>
          <w:szCs w:val="22"/>
        </w:rPr>
        <w:t> </w:t>
      </w:r>
    </w:p>
    <w:tbl>
      <w:tblPr>
        <w:tblW w:w="5074" w:type="pct"/>
        <w:jc w:val="center"/>
        <w:tblInd w:w="-2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17" w:type="dxa"/>
          <w:bottom w:w="17" w:type="dxa"/>
          <w:right w:w="17" w:type="dxa"/>
        </w:tblCellMar>
        <w:tblLook w:val="00A0"/>
      </w:tblPr>
      <w:tblGrid>
        <w:gridCol w:w="428"/>
        <w:gridCol w:w="2201"/>
        <w:gridCol w:w="1701"/>
        <w:gridCol w:w="1135"/>
        <w:gridCol w:w="4040"/>
      </w:tblGrid>
      <w:tr w:rsidR="00FF278E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0D3603" w:rsidRDefault="006237E4" w:rsidP="000D36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№</w:t>
            </w:r>
            <w:r w:rsidRPr="000D3603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proofErr w:type="gramStart"/>
            <w:r w:rsidRPr="000D360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D3603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0D360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0D3603" w:rsidRDefault="006237E4" w:rsidP="000D36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9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0D3603" w:rsidRDefault="006237E4" w:rsidP="000D36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722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0D3603" w:rsidRDefault="006237E4" w:rsidP="000D36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Водопотребление и водоотведение</w:t>
            </w:r>
          </w:p>
        </w:tc>
      </w:tr>
      <w:tr w:rsidR="00FF278E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6237E4" w:rsidRPr="000D3603" w:rsidRDefault="006237E4" w:rsidP="000D36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6237E4" w:rsidRPr="000D3603" w:rsidRDefault="006237E4" w:rsidP="000D36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vMerge/>
            <w:vAlign w:val="center"/>
          </w:tcPr>
          <w:p w:rsidR="006237E4" w:rsidRPr="000D3603" w:rsidRDefault="006237E4" w:rsidP="000D36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7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0D3603" w:rsidRDefault="006237E4" w:rsidP="000D36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3603">
              <w:rPr>
                <w:rFonts w:ascii="Times New Roman" w:hAnsi="Times New Roman"/>
                <w:sz w:val="20"/>
                <w:szCs w:val="20"/>
              </w:rPr>
              <w:t>факт</w:t>
            </w:r>
            <w:proofErr w:type="gramStart"/>
            <w:r w:rsidRPr="000D3603"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 w:rsidRPr="000D3603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0D3603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0D3603">
              <w:rPr>
                <w:rFonts w:ascii="Times New Roman" w:hAnsi="Times New Roman"/>
                <w:sz w:val="20"/>
                <w:szCs w:val="20"/>
              </w:rPr>
              <w:t>ческое</w:t>
            </w:r>
            <w:proofErr w:type="spellEnd"/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0D3603" w:rsidRDefault="006237E4" w:rsidP="000D36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нормативно-расчетное</w:t>
            </w:r>
          </w:p>
        </w:tc>
      </w:tr>
      <w:tr w:rsidR="00FF278E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6237E4" w:rsidRPr="000D3603" w:rsidRDefault="006237E4" w:rsidP="000D36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6237E4" w:rsidRPr="000D3603" w:rsidRDefault="006237E4" w:rsidP="000D36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vMerge/>
            <w:vAlign w:val="center"/>
          </w:tcPr>
          <w:p w:rsidR="006237E4" w:rsidRPr="000D3603" w:rsidRDefault="006237E4" w:rsidP="000D36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7" w:type="pct"/>
            <w:vMerge/>
            <w:vAlign w:val="center"/>
          </w:tcPr>
          <w:p w:rsidR="006237E4" w:rsidRPr="000D3603" w:rsidRDefault="006237E4" w:rsidP="000D36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0D3603" w:rsidRDefault="006237E4" w:rsidP="006324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5-20</w:t>
            </w:r>
            <w:r w:rsidR="00815DA2">
              <w:rPr>
                <w:rFonts w:ascii="Times New Roman" w:hAnsi="Times New Roman"/>
                <w:sz w:val="20"/>
                <w:szCs w:val="20"/>
              </w:rPr>
              <w:t>35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3603">
              <w:rPr>
                <w:rFonts w:ascii="Times New Roman" w:hAnsi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FF278E" w:rsidRPr="000D3603" w:rsidTr="00FF278E">
        <w:trPr>
          <w:trHeight w:val="240"/>
          <w:jc w:val="center"/>
        </w:trPr>
        <w:tc>
          <w:tcPr>
            <w:tcW w:w="2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0D3603" w:rsidRDefault="006237E4" w:rsidP="000D36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58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0D3603" w:rsidRDefault="006237E4" w:rsidP="000D36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0D3603" w:rsidRDefault="006237E4" w:rsidP="000D36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0D3603" w:rsidRDefault="006237E4" w:rsidP="000D36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0D3603" w:rsidRDefault="006237E4" w:rsidP="000D36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Добыча (изъятие) вод – всего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299,2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084FB1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410,9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F32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В том числе:</w:t>
            </w:r>
            <w:r w:rsidRPr="000D3603">
              <w:rPr>
                <w:rFonts w:ascii="Times New Roman" w:hAnsi="Times New Roman"/>
                <w:sz w:val="20"/>
                <w:szCs w:val="20"/>
              </w:rPr>
              <w:br/>
              <w:t>подземных вод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299,2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084FB1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410,9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F32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из них минеральных вод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DA624B" w:rsidRDefault="00FA6430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DA624B" w:rsidRDefault="00FA6430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поверхностных вод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371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348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 xml:space="preserve">Получение воды из системы водоснабжения, водоотведения (канализации) </w:t>
            </w:r>
            <w:r w:rsidRPr="00F34861">
              <w:rPr>
                <w:rFonts w:ascii="Times New Roman" w:hAnsi="Times New Roman"/>
                <w:sz w:val="20"/>
                <w:szCs w:val="20"/>
              </w:rPr>
              <w:t>другого лица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76,2</w:t>
            </w:r>
          </w:p>
        </w:tc>
      </w:tr>
      <w:tr w:rsidR="00815DA2" w:rsidRPr="000D3603" w:rsidTr="00FF278E">
        <w:trPr>
          <w:trHeight w:val="983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F32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20,</w:t>
            </w:r>
            <w:r w:rsidR="00F32EAA" w:rsidRPr="009E337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27,8</w:t>
            </w:r>
          </w:p>
        </w:tc>
      </w:tr>
      <w:tr w:rsidR="00815DA2" w:rsidRPr="000D3603" w:rsidTr="00FF278E">
        <w:trPr>
          <w:trHeight w:val="398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Использование воды на собственные нужды</w:t>
            </w:r>
            <w:r w:rsidRPr="000D3603">
              <w:rPr>
                <w:rFonts w:ascii="Times New Roman" w:hAnsi="Times New Roman"/>
                <w:sz w:val="20"/>
                <w:szCs w:val="20"/>
              </w:rPr>
              <w:br/>
            </w:r>
            <w:r w:rsidRPr="00F34861">
              <w:rPr>
                <w:rFonts w:ascii="Times New Roman" w:hAnsi="Times New Roman"/>
                <w:sz w:val="20"/>
                <w:szCs w:val="20"/>
              </w:rPr>
              <w:t>по целям водопользования – всего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344,4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474,8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32EAA" w:rsidP="00F32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125,7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173,3</w:t>
            </w:r>
          </w:p>
        </w:tc>
      </w:tr>
      <w:tr w:rsidR="00815DA2" w:rsidRPr="000D3603" w:rsidTr="00FF278E">
        <w:trPr>
          <w:trHeight w:val="345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В том числе:</w:t>
            </w:r>
            <w:r w:rsidRPr="000D3603">
              <w:rPr>
                <w:rFonts w:ascii="Times New Roman" w:hAnsi="Times New Roman"/>
                <w:sz w:val="20"/>
                <w:szCs w:val="20"/>
              </w:rPr>
              <w:br/>
              <w:t>на хозяйственно-питьевые нужды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307,9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411,0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32EAA" w:rsidP="00F32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112,4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из них подземных вод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298,9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411,0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F32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109,</w:t>
            </w:r>
            <w:r w:rsidR="00F32EAA" w:rsidRPr="009E3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на лечебные (курортные, оздоровительные) нужды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из них подземных вод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в том числе минеральных вод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на нужды сельского хозяйства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из них подземных вод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в том числе минеральных вод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на нужды промышленности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63,8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F32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13,</w:t>
            </w:r>
            <w:r w:rsidR="00F32EAA" w:rsidRPr="009E33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23,3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из них подземных вод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в том числе минеральных вод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A64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на энергетические нужды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из них подземных вод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305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на иные нужды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из них подземных вод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Передача воды потребителям – всего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12,3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F32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4,</w:t>
            </w:r>
            <w:r w:rsidR="00F32EAA" w:rsidRPr="009E33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4,5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В том числе подземных вод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F32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0,</w:t>
            </w:r>
            <w:r w:rsidR="00F32EAA" w:rsidRPr="009E337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Расход воды в системах оборотного водоснабжения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2356,</w:t>
            </w:r>
            <w:r w:rsidR="002D0C47" w:rsidRPr="009E3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2356,1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F32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655,0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655,0</w:t>
            </w:r>
          </w:p>
        </w:tc>
      </w:tr>
      <w:tr w:rsidR="00815DA2" w:rsidRPr="000D3603" w:rsidTr="00FF278E">
        <w:trPr>
          <w:trHeight w:val="299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Расход воды в системах повторно-последовательного водоснабжения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31,5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F32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10,</w:t>
            </w:r>
            <w:r w:rsidR="00F32EAA" w:rsidRPr="009E33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11,5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Потери и неучтенные расходы воды – всего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В том числе при транспортировке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Безвозвратное водопотребление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189,3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200,5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F32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69,1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73,2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Сброс сточных вод в поверхностные водные объекты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393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9.1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Из них:</w:t>
            </w:r>
            <w:r w:rsidRPr="000D3603">
              <w:rPr>
                <w:rFonts w:ascii="Times New Roman" w:hAnsi="Times New Roman"/>
                <w:sz w:val="20"/>
                <w:szCs w:val="20"/>
              </w:rPr>
              <w:br/>
              <w:t>хозяйственно-бытовых сточных вод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9.2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производственных сточных вод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A64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9.3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поверхностных сточных вод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334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Сброс сточных вод в окружающую среду с применением полей фильтрации, полей подземной фильтрации, фильтрующих траншей, песчано-гравийных фильтров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505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 xml:space="preserve">Сброс сточных вод в окружающую среду через земляные накопители (накопители-регуляторы, </w:t>
            </w:r>
            <w:proofErr w:type="spellStart"/>
            <w:r w:rsidRPr="000D3603">
              <w:rPr>
                <w:rFonts w:ascii="Times New Roman" w:hAnsi="Times New Roman"/>
                <w:sz w:val="20"/>
                <w:szCs w:val="20"/>
              </w:rPr>
              <w:t>шламонакопители</w:t>
            </w:r>
            <w:proofErr w:type="spellEnd"/>
            <w:r w:rsidRPr="000D360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D3603">
              <w:rPr>
                <w:rFonts w:ascii="Times New Roman" w:hAnsi="Times New Roman"/>
                <w:sz w:val="20"/>
                <w:szCs w:val="20"/>
              </w:rPr>
              <w:t>золошлаконакопители</w:t>
            </w:r>
            <w:proofErr w:type="spellEnd"/>
            <w:r w:rsidRPr="000D360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D3603">
              <w:rPr>
                <w:rFonts w:ascii="Times New Roman" w:hAnsi="Times New Roman"/>
                <w:sz w:val="20"/>
                <w:szCs w:val="20"/>
              </w:rPr>
              <w:t>хвостохранилища</w:t>
            </w:r>
            <w:proofErr w:type="spellEnd"/>
            <w:r w:rsidRPr="000D360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1652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Сброс сточных вод в недра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253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FF278E">
        <w:trPr>
          <w:trHeight w:val="495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Сброс сточных вод в сети канализации (коммунальной, ведомственной, другой организации) – всего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124,4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226,3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F32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45,</w:t>
            </w:r>
            <w:r w:rsidR="00F32EAA" w:rsidRPr="009E33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82,6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 w:val="restart"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13.1</w:t>
            </w:r>
          </w:p>
        </w:tc>
        <w:tc>
          <w:tcPr>
            <w:tcW w:w="1158" w:type="pct"/>
            <w:vMerge w:val="restart"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 xml:space="preserve">хозяйственно-бытовые сточные воды 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0D3603">
              <w:rPr>
                <w:rFonts w:ascii="Times New Roman" w:hAnsi="Times New Roman"/>
                <w:sz w:val="20"/>
                <w:szCs w:val="20"/>
              </w:rPr>
              <w:t>П «Гомельводоканал»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120,5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210,4</w:t>
            </w:r>
          </w:p>
        </w:tc>
      </w:tr>
      <w:tr w:rsidR="00815DA2" w:rsidRPr="000D3603" w:rsidTr="00FF278E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32EAA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76,8</w:t>
            </w:r>
          </w:p>
        </w:tc>
      </w:tr>
    </w:tbl>
    <w:p w:rsidR="00AC4AC7" w:rsidRDefault="00AC4AC7"/>
    <w:tbl>
      <w:tblPr>
        <w:tblW w:w="5068" w:type="pct"/>
        <w:jc w:val="center"/>
        <w:tblInd w:w="-2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17" w:type="dxa"/>
          <w:bottom w:w="17" w:type="dxa"/>
          <w:right w:w="17" w:type="dxa"/>
        </w:tblCellMar>
        <w:tblLook w:val="00A0"/>
      </w:tblPr>
      <w:tblGrid>
        <w:gridCol w:w="428"/>
        <w:gridCol w:w="2201"/>
        <w:gridCol w:w="1701"/>
        <w:gridCol w:w="1135"/>
        <w:gridCol w:w="4040"/>
      </w:tblGrid>
      <w:tr w:rsidR="00815DA2" w:rsidRPr="000D3603" w:rsidTr="00AC4AC7">
        <w:trPr>
          <w:trHeight w:val="240"/>
          <w:jc w:val="center"/>
        </w:trPr>
        <w:tc>
          <w:tcPr>
            <w:tcW w:w="225" w:type="pct"/>
            <w:vMerge w:val="restart"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lastRenderedPageBreak/>
              <w:t>13.2</w:t>
            </w:r>
          </w:p>
        </w:tc>
        <w:tc>
          <w:tcPr>
            <w:tcW w:w="1158" w:type="pct"/>
            <w:vMerge w:val="restart"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3603">
              <w:rPr>
                <w:rFonts w:ascii="Times New Roman" w:hAnsi="Times New Roman"/>
                <w:sz w:val="20"/>
                <w:szCs w:val="20"/>
              </w:rPr>
              <w:t>промдождевые</w:t>
            </w:r>
            <w:proofErr w:type="spellEnd"/>
            <w:r w:rsidRPr="000D3603">
              <w:rPr>
                <w:rFonts w:ascii="Times New Roman" w:hAnsi="Times New Roman"/>
                <w:sz w:val="20"/>
                <w:szCs w:val="20"/>
              </w:rPr>
              <w:t xml:space="preserve"> сточные воды КАУП «ГорСАП»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9E3373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15,9</w:t>
            </w:r>
          </w:p>
        </w:tc>
      </w:tr>
      <w:tr w:rsidR="00815DA2" w:rsidRPr="000D3603" w:rsidTr="00AC4AC7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F32E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373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815DA2" w:rsidP="00960E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373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</w:tr>
      <w:tr w:rsidR="00815DA2" w:rsidRPr="000D3603" w:rsidTr="00AC4AC7">
        <w:trPr>
          <w:trHeight w:val="386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Сброс сточных вод в водонепроницаемый выгреб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AC4AC7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AC4AC7">
        <w:trPr>
          <w:trHeight w:val="378"/>
          <w:jc w:val="center"/>
        </w:trPr>
        <w:tc>
          <w:tcPr>
            <w:tcW w:w="22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5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Сброс сточных вод в технологические водные объекты</w:t>
            </w: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куб. м/сутки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9E3373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DA2" w:rsidRPr="000D3603" w:rsidTr="00AC4AC7">
        <w:trPr>
          <w:trHeight w:val="240"/>
          <w:jc w:val="center"/>
        </w:trPr>
        <w:tc>
          <w:tcPr>
            <w:tcW w:w="225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pct"/>
            <w:vMerge/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0D3603" w:rsidRDefault="00815DA2" w:rsidP="00FF27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603">
              <w:rPr>
                <w:rFonts w:ascii="Times New Roman" w:hAnsi="Times New Roman"/>
                <w:sz w:val="20"/>
                <w:szCs w:val="20"/>
              </w:rPr>
              <w:t>тыс. куб. м/год</w:t>
            </w:r>
          </w:p>
        </w:tc>
        <w:tc>
          <w:tcPr>
            <w:tcW w:w="59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62072E" w:rsidRDefault="00FA6430" w:rsidP="00FF27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815DA2" w:rsidRPr="0062072E" w:rsidRDefault="00FA6430" w:rsidP="00960E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217A7" w:rsidRPr="00F9167E" w:rsidRDefault="00D217A7" w:rsidP="00FF278E">
      <w:pPr>
        <w:pStyle w:val="newncpi"/>
        <w:spacing w:before="0" w:after="0"/>
      </w:pPr>
      <w:r w:rsidRPr="00F9167E">
        <w:t> </w:t>
      </w:r>
    </w:p>
    <w:p w:rsidR="00D217A7" w:rsidRPr="00FA6430" w:rsidRDefault="00D217A7" w:rsidP="00CE5E70">
      <w:pPr>
        <w:pStyle w:val="newncpi0"/>
        <w:spacing w:before="0" w:after="0"/>
        <w:jc w:val="center"/>
        <w:rPr>
          <w:b/>
        </w:rPr>
      </w:pPr>
      <w:r w:rsidRPr="00FA6430">
        <w:rPr>
          <w:b/>
        </w:rPr>
        <w:t>VI. Нормативы допустимых сбросов химических и иных веществ в составе сточных вод</w:t>
      </w:r>
    </w:p>
    <w:p w:rsidR="00D217A7" w:rsidRPr="00F9167E" w:rsidRDefault="00D217A7" w:rsidP="00CE5E70">
      <w:pPr>
        <w:pStyle w:val="newncpi"/>
        <w:spacing w:before="0" w:after="0"/>
      </w:pPr>
      <w:r w:rsidRPr="00F9167E">
        <w:t> </w:t>
      </w:r>
    </w:p>
    <w:p w:rsidR="00D217A7" w:rsidRPr="00F9167E" w:rsidRDefault="00D217A7" w:rsidP="00CE5E70">
      <w:pPr>
        <w:pStyle w:val="newncpi0"/>
        <w:spacing w:before="0" w:after="0"/>
        <w:jc w:val="center"/>
      </w:pPr>
      <w:r w:rsidRPr="00F9167E">
        <w:t>Характеристика сточных вод, сбрасываемых в поверхностный водный объект</w:t>
      </w:r>
    </w:p>
    <w:p w:rsidR="00F32EAA" w:rsidRDefault="00D217A7" w:rsidP="00F32EAA">
      <w:pPr>
        <w:pStyle w:val="newncpi"/>
        <w:spacing w:before="0" w:after="0"/>
      </w:pPr>
      <w:r w:rsidRPr="00F9167E">
        <w:t> </w:t>
      </w:r>
    </w:p>
    <w:p w:rsidR="00F32EAA" w:rsidRDefault="00F32EAA" w:rsidP="00F32EAA">
      <w:pPr>
        <w:pStyle w:val="newncpi"/>
        <w:spacing w:before="0" w:after="0"/>
        <w:rPr>
          <w:color w:val="000000"/>
        </w:rPr>
      </w:pPr>
      <w:r>
        <w:rPr>
          <w:color w:val="000000"/>
        </w:rPr>
        <w:t xml:space="preserve">При соблюдении нормативов допустимых сбросов химических и иных веществ в составе сточных вод при сбросе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> _______________________</w:t>
      </w:r>
      <w:r w:rsidR="002D0C47" w:rsidRPr="002D0C47">
        <w:rPr>
          <w:sz w:val="26"/>
          <w:szCs w:val="26"/>
          <w:u w:val="single"/>
        </w:rPr>
        <w:t>– </w:t>
      </w:r>
      <w:r>
        <w:rPr>
          <w:color w:val="000000"/>
        </w:rPr>
        <w:t>______________________</w:t>
      </w:r>
    </w:p>
    <w:p w:rsidR="00F32EAA" w:rsidRDefault="00F32EAA" w:rsidP="00F32EAA">
      <w:pPr>
        <w:pStyle w:val="undline"/>
        <w:spacing w:before="0" w:after="0"/>
        <w:ind w:left="5954"/>
        <w:rPr>
          <w:color w:val="000000"/>
        </w:rPr>
      </w:pPr>
      <w:proofErr w:type="gramStart"/>
      <w:r>
        <w:rPr>
          <w:color w:val="000000"/>
        </w:rPr>
        <w:t>(наименование</w:t>
      </w:r>
      <w:proofErr w:type="gramEnd"/>
    </w:p>
    <w:p w:rsidR="00F32EAA" w:rsidRDefault="00F32EAA" w:rsidP="00F32EAA">
      <w:pPr>
        <w:pStyle w:val="newncpi0"/>
        <w:spacing w:before="0" w:after="0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32EAA" w:rsidRDefault="00F32EAA" w:rsidP="00F32EAA">
      <w:pPr>
        <w:pStyle w:val="undline"/>
        <w:spacing w:before="0" w:after="0"/>
        <w:jc w:val="center"/>
        <w:rPr>
          <w:color w:val="000000"/>
        </w:rPr>
      </w:pPr>
      <w:r>
        <w:rPr>
          <w:color w:val="000000"/>
        </w:rPr>
        <w:t>поверхностного водного объекта)</w:t>
      </w:r>
    </w:p>
    <w:p w:rsidR="00F32EAA" w:rsidRDefault="00F32EAA" w:rsidP="00F32EAA">
      <w:pPr>
        <w:pStyle w:val="newncpi0"/>
        <w:rPr>
          <w:color w:val="000000"/>
        </w:rPr>
      </w:pPr>
      <w:r>
        <w:rPr>
          <w:color w:val="000000"/>
        </w:rPr>
        <w:t>при удаленности фонового створа на расстоянии метров и контрольного створа на расстоянии метров от места выпуска сточных вод, с дальностью транспортирования сточных вод по водоотводящим каналам, каналам мелиоративных систем до места их сброса в поверхностный водный объект, километров</w:t>
      </w:r>
    </w:p>
    <w:p w:rsidR="00D217A7" w:rsidRDefault="00D217A7" w:rsidP="00CE5E70">
      <w:pPr>
        <w:pStyle w:val="onestring"/>
        <w:spacing w:before="0" w:after="0"/>
      </w:pPr>
      <w:r w:rsidRPr="00CE5E70">
        <w:t>Таблица 12</w:t>
      </w:r>
    </w:p>
    <w:p w:rsidR="00D217A7" w:rsidRPr="00CE5E70" w:rsidRDefault="00D217A7" w:rsidP="00CE5E70">
      <w:pPr>
        <w:pStyle w:val="onestring"/>
        <w:spacing w:before="0" w:after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0A0"/>
      </w:tblPr>
      <w:tblGrid>
        <w:gridCol w:w="1445"/>
        <w:gridCol w:w="1261"/>
        <w:gridCol w:w="1897"/>
        <w:gridCol w:w="1164"/>
        <w:gridCol w:w="1215"/>
        <w:gridCol w:w="1169"/>
        <w:gridCol w:w="1215"/>
      </w:tblGrid>
      <w:tr w:rsidR="00D217A7" w:rsidRPr="00164B79" w:rsidTr="00F976A1">
        <w:trPr>
          <w:trHeight w:val="240"/>
        </w:trPr>
        <w:tc>
          <w:tcPr>
            <w:tcW w:w="746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 Географические координаты выпуска сточных вод (в градусах, минутах и секундах)</w:t>
            </w:r>
          </w:p>
        </w:tc>
        <w:tc>
          <w:tcPr>
            <w:tcW w:w="675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Наименование химических и иных веществ (показателей качества), единица</w:t>
            </w:r>
            <w:r w:rsidR="00C75D85">
              <w:t xml:space="preserve"> величины</w:t>
            </w:r>
          </w:p>
        </w:tc>
        <w:tc>
          <w:tcPr>
            <w:tcW w:w="3580" w:type="pct"/>
            <w:gridSpan w:val="5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Концентрация загрязняющих веществ и показателей их качества в составе сточных вод</w:t>
            </w:r>
          </w:p>
        </w:tc>
      </w:tr>
      <w:tr w:rsidR="00D217A7" w:rsidRPr="00164B79" w:rsidTr="00037555">
        <w:trPr>
          <w:trHeight w:val="240"/>
        </w:trPr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  <w:tc>
          <w:tcPr>
            <w:tcW w:w="2297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proofErr w:type="gramStart"/>
            <w:r w:rsidRPr="00F9167E">
              <w:t>поступающих</w:t>
            </w:r>
            <w:proofErr w:type="gramEnd"/>
            <w:r w:rsidRPr="00F9167E">
              <w:t xml:space="preserve"> на очистку</w:t>
            </w:r>
          </w:p>
        </w:tc>
        <w:tc>
          <w:tcPr>
            <w:tcW w:w="1282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proofErr w:type="gramStart"/>
            <w:r w:rsidRPr="00F9167E">
              <w:t>сбрасываемых</w:t>
            </w:r>
            <w:proofErr w:type="gramEnd"/>
            <w:r w:rsidRPr="00F9167E">
              <w:t xml:space="preserve"> после очистки в поверхностный водный объект</w:t>
            </w:r>
          </w:p>
        </w:tc>
      </w:tr>
      <w:tr w:rsidR="00D217A7" w:rsidRPr="00164B79" w:rsidTr="00037555">
        <w:trPr>
          <w:trHeight w:val="240"/>
        </w:trPr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217A7" w:rsidRPr="00164B79" w:rsidRDefault="00D217A7">
            <w:pPr>
              <w:rPr>
                <w:sz w:val="20"/>
                <w:szCs w:val="20"/>
              </w:rPr>
            </w:pPr>
          </w:p>
        </w:tc>
        <w:tc>
          <w:tcPr>
            <w:tcW w:w="101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proofErr w:type="gramStart"/>
            <w:r w:rsidRPr="00F9167E">
              <w:t>проектная</w:t>
            </w:r>
            <w:proofErr w:type="gramEnd"/>
            <w:r w:rsidRPr="00F9167E">
              <w:t xml:space="preserve"> или согласно условиям приема производственных сточных вод в систему канализации, устанавливаемым местными исполнительными и распорядительными органами</w:t>
            </w:r>
          </w:p>
        </w:tc>
        <w:tc>
          <w:tcPr>
            <w:tcW w:w="63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средн</w:t>
            </w:r>
            <w:proofErr w:type="gramStart"/>
            <w:r w:rsidRPr="00F9167E">
              <w:t>е-</w:t>
            </w:r>
            <w:proofErr w:type="gramEnd"/>
            <w:r w:rsidRPr="00F9167E">
              <w:br/>
              <w:t>годовая</w:t>
            </w:r>
          </w:p>
        </w:tc>
        <w:tc>
          <w:tcPr>
            <w:tcW w:w="65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максимальная</w:t>
            </w:r>
          </w:p>
        </w:tc>
        <w:tc>
          <w:tcPr>
            <w:tcW w:w="63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средн</w:t>
            </w:r>
            <w:proofErr w:type="gramStart"/>
            <w:r w:rsidRPr="00F9167E">
              <w:t>е-</w:t>
            </w:r>
            <w:proofErr w:type="gramEnd"/>
            <w:r w:rsidRPr="00F9167E">
              <w:br/>
              <w:t>годовая</w:t>
            </w:r>
          </w:p>
        </w:tc>
        <w:tc>
          <w:tcPr>
            <w:tcW w:w="65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максимальная</w:t>
            </w:r>
          </w:p>
        </w:tc>
      </w:tr>
      <w:tr w:rsidR="00D217A7" w:rsidRPr="00164B79" w:rsidTr="00037555">
        <w:trPr>
          <w:trHeight w:val="240"/>
        </w:trPr>
        <w:tc>
          <w:tcPr>
            <w:tcW w:w="74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1</w:t>
            </w:r>
          </w:p>
        </w:tc>
        <w:tc>
          <w:tcPr>
            <w:tcW w:w="67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2</w:t>
            </w:r>
          </w:p>
        </w:tc>
        <w:tc>
          <w:tcPr>
            <w:tcW w:w="101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3</w:t>
            </w:r>
          </w:p>
        </w:tc>
        <w:tc>
          <w:tcPr>
            <w:tcW w:w="63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4</w:t>
            </w:r>
          </w:p>
        </w:tc>
        <w:tc>
          <w:tcPr>
            <w:tcW w:w="65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5</w:t>
            </w:r>
          </w:p>
        </w:tc>
        <w:tc>
          <w:tcPr>
            <w:tcW w:w="63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6</w:t>
            </w:r>
          </w:p>
        </w:tc>
        <w:tc>
          <w:tcPr>
            <w:tcW w:w="65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>
            <w:pPr>
              <w:pStyle w:val="table10"/>
              <w:jc w:val="center"/>
            </w:pPr>
            <w:r w:rsidRPr="00F9167E">
              <w:t>7</w:t>
            </w:r>
          </w:p>
        </w:tc>
      </w:tr>
      <w:tr w:rsidR="00D217A7" w:rsidRPr="00164B79" w:rsidTr="00037555">
        <w:trPr>
          <w:trHeight w:val="240"/>
        </w:trPr>
        <w:tc>
          <w:tcPr>
            <w:tcW w:w="74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 w:rsidP="00037555">
            <w:pPr>
              <w:pStyle w:val="table10"/>
              <w:jc w:val="center"/>
            </w:pPr>
            <w:r>
              <w:t>-</w:t>
            </w:r>
          </w:p>
        </w:tc>
        <w:tc>
          <w:tcPr>
            <w:tcW w:w="67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 w:rsidP="00037555">
            <w:pPr>
              <w:pStyle w:val="table10"/>
              <w:jc w:val="center"/>
            </w:pPr>
            <w:r>
              <w:t>-</w:t>
            </w:r>
          </w:p>
        </w:tc>
        <w:tc>
          <w:tcPr>
            <w:tcW w:w="101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 w:rsidP="00037555">
            <w:pPr>
              <w:pStyle w:val="table10"/>
              <w:jc w:val="center"/>
            </w:pPr>
            <w:r>
              <w:t>-</w:t>
            </w:r>
          </w:p>
        </w:tc>
        <w:tc>
          <w:tcPr>
            <w:tcW w:w="63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 w:rsidP="00037555">
            <w:pPr>
              <w:pStyle w:val="table10"/>
              <w:jc w:val="center"/>
            </w:pPr>
            <w:r>
              <w:t>-</w:t>
            </w:r>
          </w:p>
        </w:tc>
        <w:tc>
          <w:tcPr>
            <w:tcW w:w="65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 w:rsidP="00037555">
            <w:pPr>
              <w:pStyle w:val="table10"/>
              <w:jc w:val="center"/>
            </w:pPr>
            <w:r>
              <w:t>-</w:t>
            </w:r>
          </w:p>
        </w:tc>
        <w:tc>
          <w:tcPr>
            <w:tcW w:w="63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 w:rsidP="00037555">
            <w:pPr>
              <w:pStyle w:val="table10"/>
              <w:jc w:val="center"/>
            </w:pPr>
            <w:r>
              <w:t>-</w:t>
            </w:r>
          </w:p>
        </w:tc>
        <w:tc>
          <w:tcPr>
            <w:tcW w:w="65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D217A7" w:rsidRPr="00F9167E" w:rsidRDefault="00D217A7" w:rsidP="00037555">
            <w:pPr>
              <w:pStyle w:val="table10"/>
              <w:jc w:val="center"/>
            </w:pPr>
            <w:r>
              <w:t>-</w:t>
            </w:r>
          </w:p>
        </w:tc>
      </w:tr>
    </w:tbl>
    <w:p w:rsidR="00D217A7" w:rsidRDefault="00D217A7" w:rsidP="00CE5E70">
      <w:pPr>
        <w:pStyle w:val="newncpi"/>
        <w:spacing w:before="0" w:after="0"/>
      </w:pPr>
      <w:r w:rsidRPr="00F9167E">
        <w:t> </w:t>
      </w:r>
    </w:p>
    <w:p w:rsidR="00D217A7" w:rsidRPr="00F9167E" w:rsidRDefault="00D217A7" w:rsidP="00CE5E70">
      <w:pPr>
        <w:pStyle w:val="newncpi0"/>
        <w:spacing w:before="0" w:after="0"/>
        <w:jc w:val="center"/>
      </w:pPr>
      <w:r w:rsidRPr="00F9167E">
        <w:t>Предлагаемые значения нормативов допустимого сброса химических и иных веществ в составе сточных вод</w:t>
      </w:r>
    </w:p>
    <w:p w:rsidR="00D217A7" w:rsidRPr="00F9167E" w:rsidRDefault="00D217A7" w:rsidP="00CE5E70">
      <w:pPr>
        <w:pStyle w:val="newncpi"/>
        <w:spacing w:before="0" w:after="0"/>
      </w:pPr>
      <w:r w:rsidRPr="00F9167E">
        <w:t> </w:t>
      </w:r>
    </w:p>
    <w:p w:rsidR="00D217A7" w:rsidRPr="00CE5E70" w:rsidRDefault="00D217A7" w:rsidP="00CE5E70">
      <w:pPr>
        <w:pStyle w:val="onestring"/>
        <w:spacing w:before="0" w:after="0"/>
      </w:pPr>
      <w:r w:rsidRPr="00CE5E70">
        <w:t>Таблица 13</w:t>
      </w:r>
    </w:p>
    <w:p w:rsidR="00D217A7" w:rsidRPr="00CE5E70" w:rsidRDefault="00D217A7" w:rsidP="00CE5E70">
      <w:pPr>
        <w:pStyle w:val="newncpi"/>
        <w:spacing w:before="0" w:after="0"/>
        <w:rPr>
          <w:sz w:val="22"/>
          <w:szCs w:val="22"/>
        </w:rPr>
      </w:pPr>
      <w:r w:rsidRPr="00CE5E70">
        <w:rPr>
          <w:sz w:val="22"/>
          <w:szCs w:val="22"/>
        </w:rPr>
        <w:t> 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17" w:type="dxa"/>
          <w:bottom w:w="17" w:type="dxa"/>
          <w:right w:w="17" w:type="dxa"/>
        </w:tblCellMar>
        <w:tblLook w:val="00A0"/>
      </w:tblPr>
      <w:tblGrid>
        <w:gridCol w:w="1707"/>
        <w:gridCol w:w="1560"/>
        <w:gridCol w:w="1558"/>
        <w:gridCol w:w="4537"/>
      </w:tblGrid>
      <w:tr w:rsidR="006237E4" w:rsidRPr="00164B79" w:rsidTr="006237E4">
        <w:trPr>
          <w:trHeight w:val="240"/>
        </w:trPr>
        <w:tc>
          <w:tcPr>
            <w:tcW w:w="912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F9167E" w:rsidRDefault="006237E4">
            <w:pPr>
              <w:pStyle w:val="table10"/>
              <w:jc w:val="center"/>
            </w:pPr>
            <w:r w:rsidRPr="00F9167E">
              <w:t>Географические координаты выпуска сточных вод (в градусах, минутах и секундах), характеристика водоприемника сточных вод</w:t>
            </w:r>
          </w:p>
        </w:tc>
        <w:tc>
          <w:tcPr>
            <w:tcW w:w="833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F9167E" w:rsidRDefault="006237E4">
            <w:pPr>
              <w:pStyle w:val="table10"/>
              <w:jc w:val="center"/>
            </w:pPr>
            <w:r w:rsidRPr="00F9167E">
              <w:t>Наименование химических и иных веществ (показателей качества), единица изменения</w:t>
            </w:r>
          </w:p>
        </w:tc>
        <w:tc>
          <w:tcPr>
            <w:tcW w:w="832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F9167E" w:rsidRDefault="006237E4">
            <w:pPr>
              <w:pStyle w:val="table10"/>
              <w:jc w:val="center"/>
            </w:pPr>
            <w:r w:rsidRPr="00F9167E">
              <w:t>Значения показателей качества и концентраций химических и иных веществ в фоновом створе (справочно)</w:t>
            </w:r>
          </w:p>
        </w:tc>
        <w:tc>
          <w:tcPr>
            <w:tcW w:w="242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F9167E" w:rsidRDefault="006237E4">
            <w:pPr>
              <w:pStyle w:val="table10"/>
              <w:jc w:val="center"/>
            </w:pPr>
            <w:r w:rsidRPr="00F9167E">
              <w:t>Расчетное значение допустимой концентрации загрязняющих веществ в составе сточных вод, сбрасываемых в поверхностный водный объект</w:t>
            </w:r>
          </w:p>
        </w:tc>
      </w:tr>
      <w:tr w:rsidR="006237E4" w:rsidRPr="00164B79" w:rsidTr="006237E4">
        <w:trPr>
          <w:trHeight w:val="240"/>
        </w:trPr>
        <w:tc>
          <w:tcPr>
            <w:tcW w:w="912" w:type="pct"/>
            <w:vMerge/>
            <w:vAlign w:val="center"/>
          </w:tcPr>
          <w:p w:rsidR="006237E4" w:rsidRPr="00164B79" w:rsidRDefault="006237E4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6237E4" w:rsidRPr="00164B79" w:rsidRDefault="006237E4">
            <w:pPr>
              <w:rPr>
                <w:sz w:val="20"/>
                <w:szCs w:val="20"/>
              </w:rPr>
            </w:pPr>
          </w:p>
        </w:tc>
        <w:tc>
          <w:tcPr>
            <w:tcW w:w="832" w:type="pct"/>
            <w:vMerge/>
            <w:vAlign w:val="center"/>
          </w:tcPr>
          <w:p w:rsidR="006237E4" w:rsidRPr="00164B79" w:rsidRDefault="006237E4">
            <w:pPr>
              <w:rPr>
                <w:sz w:val="20"/>
                <w:szCs w:val="20"/>
              </w:rPr>
            </w:pPr>
          </w:p>
        </w:tc>
        <w:tc>
          <w:tcPr>
            <w:tcW w:w="242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F9167E" w:rsidRDefault="006237E4" w:rsidP="00960E00">
            <w:pPr>
              <w:pStyle w:val="table10"/>
              <w:jc w:val="center"/>
            </w:pPr>
            <w:r w:rsidRPr="00F9167E">
              <w:t>20</w:t>
            </w:r>
            <w:r>
              <w:t>25-20</w:t>
            </w:r>
            <w:r w:rsidR="00632476">
              <w:t>3</w:t>
            </w:r>
            <w:r w:rsidR="00960E00">
              <w:t>5</w:t>
            </w:r>
            <w:r>
              <w:t xml:space="preserve"> </w:t>
            </w:r>
            <w:r w:rsidRPr="00F9167E">
              <w:t>г</w:t>
            </w:r>
            <w:r>
              <w:t>г.</w:t>
            </w:r>
          </w:p>
        </w:tc>
      </w:tr>
      <w:tr w:rsidR="006237E4" w:rsidRPr="00164B79" w:rsidTr="006237E4">
        <w:trPr>
          <w:trHeight w:val="240"/>
        </w:trPr>
        <w:tc>
          <w:tcPr>
            <w:tcW w:w="91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F9167E" w:rsidRDefault="006237E4">
            <w:pPr>
              <w:pStyle w:val="table10"/>
              <w:jc w:val="center"/>
            </w:pPr>
            <w:r w:rsidRPr="00F9167E">
              <w:t>1</w:t>
            </w:r>
          </w:p>
        </w:tc>
        <w:tc>
          <w:tcPr>
            <w:tcW w:w="83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F9167E" w:rsidRDefault="006237E4">
            <w:pPr>
              <w:pStyle w:val="table10"/>
              <w:jc w:val="center"/>
            </w:pPr>
            <w:r w:rsidRPr="00F9167E">
              <w:t>2</w:t>
            </w:r>
          </w:p>
        </w:tc>
        <w:tc>
          <w:tcPr>
            <w:tcW w:w="83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F9167E" w:rsidRDefault="006237E4">
            <w:pPr>
              <w:pStyle w:val="table10"/>
              <w:jc w:val="center"/>
            </w:pPr>
            <w:r w:rsidRPr="00F9167E">
              <w:t>3</w:t>
            </w:r>
          </w:p>
        </w:tc>
        <w:tc>
          <w:tcPr>
            <w:tcW w:w="242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F9167E" w:rsidRDefault="006237E4">
            <w:pPr>
              <w:pStyle w:val="table10"/>
              <w:jc w:val="center"/>
            </w:pPr>
            <w:r w:rsidRPr="00F9167E">
              <w:t>4</w:t>
            </w:r>
          </w:p>
        </w:tc>
      </w:tr>
      <w:tr w:rsidR="006237E4" w:rsidRPr="00164B79" w:rsidTr="006237E4">
        <w:trPr>
          <w:trHeight w:val="240"/>
        </w:trPr>
        <w:tc>
          <w:tcPr>
            <w:tcW w:w="91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F9167E" w:rsidRDefault="006237E4" w:rsidP="00D65546">
            <w:pPr>
              <w:pStyle w:val="table10"/>
              <w:jc w:val="center"/>
            </w:pPr>
            <w:r>
              <w:t>-</w:t>
            </w:r>
          </w:p>
        </w:tc>
        <w:tc>
          <w:tcPr>
            <w:tcW w:w="83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F9167E" w:rsidRDefault="006237E4" w:rsidP="00D65546">
            <w:pPr>
              <w:pStyle w:val="table10"/>
              <w:jc w:val="center"/>
            </w:pPr>
            <w:r>
              <w:t>-</w:t>
            </w:r>
          </w:p>
        </w:tc>
        <w:tc>
          <w:tcPr>
            <w:tcW w:w="83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F9167E" w:rsidRDefault="006237E4" w:rsidP="00D65546">
            <w:pPr>
              <w:pStyle w:val="table10"/>
              <w:jc w:val="center"/>
            </w:pPr>
            <w:r>
              <w:t>-</w:t>
            </w:r>
          </w:p>
        </w:tc>
        <w:tc>
          <w:tcPr>
            <w:tcW w:w="242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237E4" w:rsidRPr="00F9167E" w:rsidRDefault="006237E4" w:rsidP="00D65546">
            <w:pPr>
              <w:pStyle w:val="table10"/>
              <w:jc w:val="center"/>
            </w:pPr>
            <w:r>
              <w:t>-</w:t>
            </w:r>
          </w:p>
        </w:tc>
      </w:tr>
    </w:tbl>
    <w:p w:rsidR="00D217A7" w:rsidRDefault="00D217A7" w:rsidP="00516AE4">
      <w:pPr>
        <w:pStyle w:val="newncpi"/>
        <w:ind w:firstLine="0"/>
      </w:pPr>
      <w:bookmarkStart w:id="0" w:name="_GoBack"/>
      <w:bookmarkEnd w:id="0"/>
    </w:p>
    <w:sectPr w:rsidR="00D217A7" w:rsidSect="00976B7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binf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9167E"/>
    <w:rsid w:val="00037555"/>
    <w:rsid w:val="00064D60"/>
    <w:rsid w:val="00067101"/>
    <w:rsid w:val="000808ED"/>
    <w:rsid w:val="00084FB1"/>
    <w:rsid w:val="0009373C"/>
    <w:rsid w:val="000B382B"/>
    <w:rsid w:val="000C13D9"/>
    <w:rsid w:val="000C2892"/>
    <w:rsid w:val="000D3603"/>
    <w:rsid w:val="000D3D8F"/>
    <w:rsid w:val="000E1FC7"/>
    <w:rsid w:val="000E3A7C"/>
    <w:rsid w:val="000F5F93"/>
    <w:rsid w:val="000F62A3"/>
    <w:rsid w:val="00112285"/>
    <w:rsid w:val="0011308F"/>
    <w:rsid w:val="00137C35"/>
    <w:rsid w:val="00164B79"/>
    <w:rsid w:val="001675BD"/>
    <w:rsid w:val="00175B96"/>
    <w:rsid w:val="001D32C6"/>
    <w:rsid w:val="001D47C8"/>
    <w:rsid w:val="001D47E5"/>
    <w:rsid w:val="001E74F9"/>
    <w:rsid w:val="002072F9"/>
    <w:rsid w:val="00232A72"/>
    <w:rsid w:val="00233EFB"/>
    <w:rsid w:val="00267831"/>
    <w:rsid w:val="00270F0C"/>
    <w:rsid w:val="00295BB9"/>
    <w:rsid w:val="002975EA"/>
    <w:rsid w:val="002B1B56"/>
    <w:rsid w:val="002B62C6"/>
    <w:rsid w:val="002D0C47"/>
    <w:rsid w:val="002D58DB"/>
    <w:rsid w:val="0030288E"/>
    <w:rsid w:val="00304151"/>
    <w:rsid w:val="00340D1B"/>
    <w:rsid w:val="00351AEA"/>
    <w:rsid w:val="00377815"/>
    <w:rsid w:val="00377F6E"/>
    <w:rsid w:val="003866D9"/>
    <w:rsid w:val="00390DC9"/>
    <w:rsid w:val="003A73C5"/>
    <w:rsid w:val="003B3517"/>
    <w:rsid w:val="00470D90"/>
    <w:rsid w:val="0047514E"/>
    <w:rsid w:val="004A49B4"/>
    <w:rsid w:val="004C795A"/>
    <w:rsid w:val="004F04DD"/>
    <w:rsid w:val="00502853"/>
    <w:rsid w:val="00515800"/>
    <w:rsid w:val="00516AE4"/>
    <w:rsid w:val="005540C9"/>
    <w:rsid w:val="005A00D2"/>
    <w:rsid w:val="005A46CF"/>
    <w:rsid w:val="005B019B"/>
    <w:rsid w:val="005C263C"/>
    <w:rsid w:val="005C40A1"/>
    <w:rsid w:val="005F2C35"/>
    <w:rsid w:val="005F4ED9"/>
    <w:rsid w:val="0062072E"/>
    <w:rsid w:val="00622F02"/>
    <w:rsid w:val="006237E4"/>
    <w:rsid w:val="00632476"/>
    <w:rsid w:val="00632B24"/>
    <w:rsid w:val="006368AB"/>
    <w:rsid w:val="00642575"/>
    <w:rsid w:val="00650FB3"/>
    <w:rsid w:val="00654273"/>
    <w:rsid w:val="00664AA1"/>
    <w:rsid w:val="00691F0A"/>
    <w:rsid w:val="006F7D83"/>
    <w:rsid w:val="00701FA2"/>
    <w:rsid w:val="0074628A"/>
    <w:rsid w:val="00761B5B"/>
    <w:rsid w:val="00796D3C"/>
    <w:rsid w:val="007B5DCB"/>
    <w:rsid w:val="007F0A9F"/>
    <w:rsid w:val="00815DA2"/>
    <w:rsid w:val="008457B2"/>
    <w:rsid w:val="008A6580"/>
    <w:rsid w:val="008E6F7F"/>
    <w:rsid w:val="00900824"/>
    <w:rsid w:val="00960E00"/>
    <w:rsid w:val="00976B7A"/>
    <w:rsid w:val="009A41E3"/>
    <w:rsid w:val="009C12F1"/>
    <w:rsid w:val="009C2888"/>
    <w:rsid w:val="009C7062"/>
    <w:rsid w:val="009E3373"/>
    <w:rsid w:val="00A006AE"/>
    <w:rsid w:val="00A36F07"/>
    <w:rsid w:val="00A43E10"/>
    <w:rsid w:val="00A465DB"/>
    <w:rsid w:val="00A50954"/>
    <w:rsid w:val="00A55EC1"/>
    <w:rsid w:val="00A62B2F"/>
    <w:rsid w:val="00A7114C"/>
    <w:rsid w:val="00A760F2"/>
    <w:rsid w:val="00A86685"/>
    <w:rsid w:val="00AC2169"/>
    <w:rsid w:val="00AC4AC7"/>
    <w:rsid w:val="00AC601F"/>
    <w:rsid w:val="00AD38EE"/>
    <w:rsid w:val="00AE5780"/>
    <w:rsid w:val="00AF6BFB"/>
    <w:rsid w:val="00B06ACB"/>
    <w:rsid w:val="00B32FCE"/>
    <w:rsid w:val="00B5546F"/>
    <w:rsid w:val="00B8604B"/>
    <w:rsid w:val="00BB1172"/>
    <w:rsid w:val="00BD4278"/>
    <w:rsid w:val="00BD4C7A"/>
    <w:rsid w:val="00BF5E49"/>
    <w:rsid w:val="00C01DCF"/>
    <w:rsid w:val="00C31ADF"/>
    <w:rsid w:val="00C4796E"/>
    <w:rsid w:val="00C6616C"/>
    <w:rsid w:val="00C74A44"/>
    <w:rsid w:val="00C75D85"/>
    <w:rsid w:val="00C9630A"/>
    <w:rsid w:val="00CE5E70"/>
    <w:rsid w:val="00D217A7"/>
    <w:rsid w:val="00D306C6"/>
    <w:rsid w:val="00D35B33"/>
    <w:rsid w:val="00D57428"/>
    <w:rsid w:val="00D65546"/>
    <w:rsid w:val="00D87DDE"/>
    <w:rsid w:val="00D96AD4"/>
    <w:rsid w:val="00D971B4"/>
    <w:rsid w:val="00DA624B"/>
    <w:rsid w:val="00DC3EF3"/>
    <w:rsid w:val="00DD3FAC"/>
    <w:rsid w:val="00DE3DBB"/>
    <w:rsid w:val="00E26659"/>
    <w:rsid w:val="00E360B3"/>
    <w:rsid w:val="00E54E87"/>
    <w:rsid w:val="00EB6654"/>
    <w:rsid w:val="00ED07E1"/>
    <w:rsid w:val="00F21AF7"/>
    <w:rsid w:val="00F32EAA"/>
    <w:rsid w:val="00F33FCE"/>
    <w:rsid w:val="00F34861"/>
    <w:rsid w:val="00F4770E"/>
    <w:rsid w:val="00F9167E"/>
    <w:rsid w:val="00F976A1"/>
    <w:rsid w:val="00FA6430"/>
    <w:rsid w:val="00FB16FC"/>
    <w:rsid w:val="00FC13A9"/>
    <w:rsid w:val="00FC627C"/>
    <w:rsid w:val="00FD500E"/>
    <w:rsid w:val="00FF2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0B3"/>
    <w:pPr>
      <w:spacing w:after="160" w:line="259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F9167E"/>
    <w:pPr>
      <w:spacing w:before="360" w:after="360" w:line="240" w:lineRule="auto"/>
      <w:ind w:right="2268"/>
      <w:outlineLvl w:val="0"/>
    </w:pPr>
    <w:rPr>
      <w:rFonts w:ascii="Times New Roman" w:eastAsia="Times New Roman" w:hAnsi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167E"/>
    <w:rPr>
      <w:rFonts w:ascii="Times New Roman" w:hAnsi="Times New Roman" w:cs="Times New Roman"/>
      <w:b/>
      <w:bCs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F9167E"/>
    <w:rPr>
      <w:rFonts w:cs="Times New Roman"/>
      <w:color w:val="0038C8"/>
      <w:u w:val="single"/>
    </w:rPr>
  </w:style>
  <w:style w:type="character" w:styleId="a4">
    <w:name w:val="FollowedHyperlink"/>
    <w:basedOn w:val="a0"/>
    <w:uiPriority w:val="99"/>
    <w:semiHidden/>
    <w:rsid w:val="00F9167E"/>
    <w:rPr>
      <w:rFonts w:cs="Times New Roman"/>
      <w:color w:val="0038C8"/>
      <w:u w:val="single"/>
    </w:rPr>
  </w:style>
  <w:style w:type="character" w:styleId="HTML">
    <w:name w:val="HTML Acronym"/>
    <w:basedOn w:val="a0"/>
    <w:uiPriority w:val="99"/>
    <w:semiHidden/>
    <w:rsid w:val="00F9167E"/>
    <w:rPr>
      <w:rFonts w:cs="Times New Roman"/>
      <w:shd w:val="clear" w:color="auto" w:fill="FFFF00"/>
    </w:rPr>
  </w:style>
  <w:style w:type="paragraph" w:customStyle="1" w:styleId="msonormal0">
    <w:name w:val="msonormal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t">
    <w:name w:val="part"/>
    <w:basedOn w:val="a"/>
    <w:uiPriority w:val="99"/>
    <w:rsid w:val="00F9167E"/>
    <w:pPr>
      <w:spacing w:before="360" w:after="360" w:line="240" w:lineRule="auto"/>
      <w:jc w:val="center"/>
    </w:pPr>
    <w:rPr>
      <w:rFonts w:ascii="Times New Roman" w:eastAsia="Times New Roman" w:hAnsi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uiPriority w:val="99"/>
    <w:rsid w:val="00F9167E"/>
    <w:pPr>
      <w:spacing w:before="360" w:after="360" w:line="240" w:lineRule="auto"/>
      <w:ind w:left="1922" w:hanging="1355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uiPriority w:val="99"/>
    <w:rsid w:val="00F9167E"/>
    <w:pPr>
      <w:spacing w:before="360" w:after="360" w:line="240" w:lineRule="auto"/>
      <w:ind w:right="2268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titlencpi">
    <w:name w:val="titlencpi"/>
    <w:basedOn w:val="a"/>
    <w:uiPriority w:val="99"/>
    <w:rsid w:val="00F9167E"/>
    <w:pPr>
      <w:spacing w:before="360" w:after="360" w:line="240" w:lineRule="auto"/>
      <w:ind w:right="2268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spaper">
    <w:name w:val="aspaper"/>
    <w:basedOn w:val="a"/>
    <w:uiPriority w:val="99"/>
    <w:rsid w:val="00F9167E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uiPriority w:val="99"/>
    <w:rsid w:val="00F9167E"/>
    <w:pPr>
      <w:spacing w:before="360" w:after="360" w:line="240" w:lineRule="auto"/>
      <w:jc w:val="center"/>
    </w:pPr>
    <w:rPr>
      <w:rFonts w:ascii="Times New Roman" w:eastAsia="Times New Roman" w:hAnsi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uiPriority w:val="99"/>
    <w:rsid w:val="00F9167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uiPriority w:val="99"/>
    <w:rsid w:val="00F9167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uiPriority w:val="99"/>
    <w:rsid w:val="00F9167E"/>
    <w:pPr>
      <w:spacing w:after="28" w:line="240" w:lineRule="auto"/>
    </w:pPr>
    <w:rPr>
      <w:rFonts w:ascii="Times New Roman" w:eastAsia="Times New Roman" w:hAnsi="Times New Roman"/>
      <w:i/>
      <w:iCs/>
      <w:lang w:eastAsia="ru-RU"/>
    </w:rPr>
  </w:style>
  <w:style w:type="paragraph" w:customStyle="1" w:styleId="razdel">
    <w:name w:val="razdel"/>
    <w:basedOn w:val="a"/>
    <w:uiPriority w:val="99"/>
    <w:rsid w:val="00F9167E"/>
    <w:pPr>
      <w:spacing w:after="0" w:line="240" w:lineRule="auto"/>
      <w:ind w:firstLine="567"/>
      <w:jc w:val="center"/>
    </w:pPr>
    <w:rPr>
      <w:rFonts w:ascii="Times New Roman" w:eastAsia="Times New Roman" w:hAnsi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uiPriority w:val="99"/>
    <w:rsid w:val="00F9167E"/>
    <w:pPr>
      <w:spacing w:after="0" w:line="240" w:lineRule="auto"/>
      <w:jc w:val="center"/>
    </w:pPr>
    <w:rPr>
      <w:rFonts w:ascii="Times New Roman" w:eastAsia="Times New Roman" w:hAnsi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uiPriority w:val="99"/>
    <w:rsid w:val="00F9167E"/>
    <w:pPr>
      <w:spacing w:before="360" w:after="3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uiPriority w:val="99"/>
    <w:rsid w:val="00F9167E"/>
    <w:pPr>
      <w:spacing w:before="160" w:line="240" w:lineRule="auto"/>
      <w:jc w:val="right"/>
    </w:pPr>
    <w:rPr>
      <w:rFonts w:ascii="Times New Roman" w:eastAsia="Times New Roman" w:hAnsi="Times New Roman"/>
      <w:lang w:eastAsia="ru-RU"/>
    </w:rPr>
  </w:style>
  <w:style w:type="paragraph" w:customStyle="1" w:styleId="titleu">
    <w:name w:val="titleu"/>
    <w:basedOn w:val="a"/>
    <w:uiPriority w:val="99"/>
    <w:rsid w:val="00F9167E"/>
    <w:pPr>
      <w:spacing w:before="360" w:after="36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uiPriority w:val="99"/>
    <w:rsid w:val="00F9167E"/>
    <w:pPr>
      <w:spacing w:before="360" w:after="0" w:line="240" w:lineRule="auto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uiPriority w:val="99"/>
    <w:rsid w:val="00F916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point">
    <w:name w:val="point"/>
    <w:basedOn w:val="a"/>
    <w:uiPriority w:val="99"/>
    <w:rsid w:val="00F9167E"/>
    <w:pPr>
      <w:spacing w:before="16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erpoint">
    <w:name w:val="underpoint"/>
    <w:basedOn w:val="a"/>
    <w:uiPriority w:val="99"/>
    <w:rsid w:val="00F9167E"/>
    <w:pPr>
      <w:spacing w:before="16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igned">
    <w:name w:val="signed"/>
    <w:basedOn w:val="a"/>
    <w:uiPriority w:val="99"/>
    <w:rsid w:val="00F9167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dobren">
    <w:name w:val="odobren"/>
    <w:basedOn w:val="a"/>
    <w:uiPriority w:val="99"/>
    <w:rsid w:val="00F9167E"/>
    <w:pPr>
      <w:spacing w:after="0" w:line="240" w:lineRule="auto"/>
    </w:pPr>
    <w:rPr>
      <w:rFonts w:ascii="Times New Roman" w:eastAsia="Times New Roman" w:hAnsi="Times New Roman"/>
      <w:i/>
      <w:iCs/>
      <w:lang w:eastAsia="ru-RU"/>
    </w:rPr>
  </w:style>
  <w:style w:type="paragraph" w:customStyle="1" w:styleId="odobren1">
    <w:name w:val="odobren1"/>
    <w:basedOn w:val="a"/>
    <w:uiPriority w:val="99"/>
    <w:rsid w:val="00F9167E"/>
    <w:pPr>
      <w:spacing w:after="120" w:line="240" w:lineRule="auto"/>
    </w:pPr>
    <w:rPr>
      <w:rFonts w:ascii="Times New Roman" w:eastAsia="Times New Roman" w:hAnsi="Times New Roman"/>
      <w:i/>
      <w:iCs/>
      <w:lang w:eastAsia="ru-RU"/>
    </w:rPr>
  </w:style>
  <w:style w:type="paragraph" w:customStyle="1" w:styleId="comment">
    <w:name w:val="comment"/>
    <w:basedOn w:val="a"/>
    <w:uiPriority w:val="99"/>
    <w:rsid w:val="00F9167E"/>
    <w:pPr>
      <w:spacing w:before="16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preamble">
    <w:name w:val="preamble"/>
    <w:basedOn w:val="a"/>
    <w:uiPriority w:val="99"/>
    <w:rsid w:val="00F9167E"/>
    <w:pPr>
      <w:spacing w:before="16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noski">
    <w:name w:val="snoski"/>
    <w:basedOn w:val="a"/>
    <w:uiPriority w:val="99"/>
    <w:rsid w:val="00F9167E"/>
    <w:pPr>
      <w:spacing w:before="16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noskiline">
    <w:name w:val="snoskiline"/>
    <w:basedOn w:val="a"/>
    <w:uiPriority w:val="99"/>
    <w:rsid w:val="00F9167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paragraph">
    <w:name w:val="paragraph"/>
    <w:basedOn w:val="a"/>
    <w:uiPriority w:val="99"/>
    <w:rsid w:val="00F9167E"/>
    <w:pPr>
      <w:spacing w:before="360" w:after="360" w:line="240" w:lineRule="auto"/>
      <w:ind w:firstLine="567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uiPriority w:val="99"/>
    <w:rsid w:val="00F916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numnrpa">
    <w:name w:val="numnrpa"/>
    <w:basedOn w:val="a"/>
    <w:uiPriority w:val="99"/>
    <w:rsid w:val="00F9167E"/>
    <w:pPr>
      <w:spacing w:after="0" w:line="240" w:lineRule="auto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append">
    <w:name w:val="append"/>
    <w:basedOn w:val="a"/>
    <w:uiPriority w:val="99"/>
    <w:rsid w:val="00F9167E"/>
    <w:pPr>
      <w:spacing w:after="0" w:line="240" w:lineRule="auto"/>
    </w:pPr>
    <w:rPr>
      <w:rFonts w:ascii="Times New Roman" w:eastAsia="Times New Roman" w:hAnsi="Times New Roman"/>
      <w:i/>
      <w:iCs/>
      <w:lang w:eastAsia="ru-RU"/>
    </w:rPr>
  </w:style>
  <w:style w:type="paragraph" w:customStyle="1" w:styleId="prinodobren">
    <w:name w:val="prinodobren"/>
    <w:basedOn w:val="a"/>
    <w:uiPriority w:val="99"/>
    <w:rsid w:val="00F9167E"/>
    <w:pPr>
      <w:spacing w:before="360"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piski">
    <w:name w:val="spiski"/>
    <w:basedOn w:val="a"/>
    <w:uiPriority w:val="99"/>
    <w:rsid w:val="00F9167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numheader">
    <w:name w:val="nonumheader"/>
    <w:basedOn w:val="a"/>
    <w:uiPriority w:val="99"/>
    <w:rsid w:val="00F9167E"/>
    <w:pPr>
      <w:spacing w:before="360" w:after="3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uiPriority w:val="99"/>
    <w:rsid w:val="00F9167E"/>
    <w:pPr>
      <w:spacing w:before="360" w:after="3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uiPriority w:val="99"/>
    <w:rsid w:val="00F9167E"/>
    <w:pPr>
      <w:spacing w:after="0" w:line="240" w:lineRule="auto"/>
      <w:ind w:firstLine="1021"/>
      <w:jc w:val="both"/>
    </w:pPr>
    <w:rPr>
      <w:rFonts w:ascii="Times New Roman" w:eastAsia="Times New Roman" w:hAnsi="Times New Roman"/>
      <w:i/>
      <w:iCs/>
      <w:lang w:eastAsia="ru-RU"/>
    </w:rPr>
  </w:style>
  <w:style w:type="paragraph" w:customStyle="1" w:styleId="agreedate">
    <w:name w:val="agreedate"/>
    <w:basedOn w:val="a"/>
    <w:uiPriority w:val="99"/>
    <w:rsid w:val="00F9167E"/>
    <w:pPr>
      <w:spacing w:after="0" w:line="240" w:lineRule="auto"/>
      <w:jc w:val="both"/>
    </w:pPr>
    <w:rPr>
      <w:rFonts w:ascii="Times New Roman" w:eastAsia="Times New Roman" w:hAnsi="Times New Roman"/>
      <w:i/>
      <w:iCs/>
      <w:lang w:eastAsia="ru-RU"/>
    </w:rPr>
  </w:style>
  <w:style w:type="paragraph" w:customStyle="1" w:styleId="changeadd">
    <w:name w:val="changeadd"/>
    <w:basedOn w:val="a"/>
    <w:uiPriority w:val="99"/>
    <w:rsid w:val="00F9167E"/>
    <w:pPr>
      <w:spacing w:after="0" w:line="240" w:lineRule="auto"/>
      <w:ind w:left="1134"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ngei">
    <w:name w:val="changei"/>
    <w:basedOn w:val="a"/>
    <w:uiPriority w:val="99"/>
    <w:rsid w:val="00F9167E"/>
    <w:pPr>
      <w:spacing w:after="0" w:line="240" w:lineRule="auto"/>
      <w:ind w:left="102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ngeutrs">
    <w:name w:val="changeutrs"/>
    <w:basedOn w:val="a"/>
    <w:uiPriority w:val="99"/>
    <w:rsid w:val="00F9167E"/>
    <w:pPr>
      <w:spacing w:after="360" w:line="240" w:lineRule="auto"/>
      <w:ind w:left="11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ngeold">
    <w:name w:val="changeold"/>
    <w:basedOn w:val="a"/>
    <w:uiPriority w:val="99"/>
    <w:rsid w:val="00F9167E"/>
    <w:pPr>
      <w:spacing w:before="360" w:after="360" w:line="240" w:lineRule="auto"/>
      <w:ind w:firstLine="567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uiPriority w:val="99"/>
    <w:rsid w:val="00F9167E"/>
    <w:pPr>
      <w:spacing w:after="28" w:line="240" w:lineRule="auto"/>
    </w:pPr>
    <w:rPr>
      <w:rFonts w:ascii="Times New Roman" w:eastAsia="Times New Roman" w:hAnsi="Times New Roman"/>
      <w:i/>
      <w:iCs/>
      <w:lang w:eastAsia="ru-RU"/>
    </w:rPr>
  </w:style>
  <w:style w:type="paragraph" w:customStyle="1" w:styleId="cap1">
    <w:name w:val="cap1"/>
    <w:basedOn w:val="a"/>
    <w:uiPriority w:val="99"/>
    <w:rsid w:val="00F9167E"/>
    <w:pPr>
      <w:spacing w:after="0" w:line="240" w:lineRule="auto"/>
    </w:pPr>
    <w:rPr>
      <w:rFonts w:ascii="Times New Roman" w:eastAsia="Times New Roman" w:hAnsi="Times New Roman"/>
      <w:i/>
      <w:iCs/>
      <w:lang w:eastAsia="ru-RU"/>
    </w:rPr>
  </w:style>
  <w:style w:type="paragraph" w:customStyle="1" w:styleId="capu1">
    <w:name w:val="capu1"/>
    <w:basedOn w:val="a"/>
    <w:uiPriority w:val="99"/>
    <w:rsid w:val="00F9167E"/>
    <w:pPr>
      <w:spacing w:after="120" w:line="240" w:lineRule="auto"/>
    </w:pPr>
    <w:rPr>
      <w:rFonts w:ascii="Times New Roman" w:eastAsia="Times New Roman" w:hAnsi="Times New Roman"/>
      <w:i/>
      <w:iCs/>
      <w:lang w:eastAsia="ru-RU"/>
    </w:rPr>
  </w:style>
  <w:style w:type="paragraph" w:customStyle="1" w:styleId="newncpi">
    <w:name w:val="newncpi"/>
    <w:basedOn w:val="a"/>
    <w:rsid w:val="00F9167E"/>
    <w:pPr>
      <w:spacing w:before="16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F9167E"/>
    <w:pPr>
      <w:spacing w:before="16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1">
    <w:name w:val="newncpi1"/>
    <w:basedOn w:val="a"/>
    <w:uiPriority w:val="99"/>
    <w:rsid w:val="00F9167E"/>
    <w:pPr>
      <w:spacing w:after="0" w:line="240" w:lineRule="auto"/>
      <w:ind w:left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dizmeren">
    <w:name w:val="edizmeren"/>
    <w:basedOn w:val="a"/>
    <w:uiPriority w:val="99"/>
    <w:rsid w:val="00F9167E"/>
    <w:pPr>
      <w:spacing w:after="0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zagrazdel">
    <w:name w:val="zagrazdel"/>
    <w:basedOn w:val="a"/>
    <w:uiPriority w:val="99"/>
    <w:rsid w:val="00F9167E"/>
    <w:pPr>
      <w:spacing w:before="360" w:after="360" w:line="240" w:lineRule="auto"/>
      <w:jc w:val="center"/>
    </w:pPr>
    <w:rPr>
      <w:rFonts w:ascii="Times New Roman" w:eastAsia="Times New Roman" w:hAnsi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uiPriority w:val="99"/>
    <w:rsid w:val="00F9167E"/>
    <w:pPr>
      <w:spacing w:after="0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primer">
    <w:name w:val="primer"/>
    <w:basedOn w:val="a"/>
    <w:uiPriority w:val="99"/>
    <w:rsid w:val="00F9167E"/>
    <w:pPr>
      <w:spacing w:before="16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withpar">
    <w:name w:val="withpar"/>
    <w:basedOn w:val="a"/>
    <w:uiPriority w:val="99"/>
    <w:rsid w:val="00F9167E"/>
    <w:pPr>
      <w:spacing w:before="16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ithoutpar">
    <w:name w:val="withoutpar"/>
    <w:basedOn w:val="a"/>
    <w:uiPriority w:val="99"/>
    <w:rsid w:val="00F9167E"/>
    <w:pPr>
      <w:spacing w:before="16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F9167E"/>
    <w:pPr>
      <w:spacing w:before="16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underline">
    <w:name w:val="underline"/>
    <w:basedOn w:val="a"/>
    <w:uiPriority w:val="99"/>
    <w:rsid w:val="00F9167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ncpicomment">
    <w:name w:val="ncpicomment"/>
    <w:basedOn w:val="a"/>
    <w:uiPriority w:val="99"/>
    <w:rsid w:val="00F9167E"/>
    <w:pPr>
      <w:spacing w:before="120" w:after="0" w:line="240" w:lineRule="auto"/>
      <w:ind w:left="1134"/>
      <w:jc w:val="both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uiPriority w:val="99"/>
    <w:rsid w:val="00F9167E"/>
    <w:pPr>
      <w:spacing w:after="0" w:line="240" w:lineRule="auto"/>
      <w:ind w:left="11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cpidel">
    <w:name w:val="ncpidel"/>
    <w:basedOn w:val="a"/>
    <w:uiPriority w:val="99"/>
    <w:rsid w:val="00F9167E"/>
    <w:pPr>
      <w:spacing w:after="0" w:line="240" w:lineRule="auto"/>
      <w:ind w:left="1134"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sifra">
    <w:name w:val="tsifra"/>
    <w:basedOn w:val="a"/>
    <w:uiPriority w:val="99"/>
    <w:rsid w:val="00F9167E"/>
    <w:pPr>
      <w:spacing w:after="0" w:line="240" w:lineRule="auto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uiPriority w:val="99"/>
    <w:rsid w:val="00F9167E"/>
    <w:pPr>
      <w:spacing w:before="16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v">
    <w:name w:val="newncpiv"/>
    <w:basedOn w:val="a"/>
    <w:uiPriority w:val="99"/>
    <w:rsid w:val="00F9167E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uiPriority w:val="99"/>
    <w:rsid w:val="00F9167E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uiPriority w:val="99"/>
    <w:rsid w:val="00F9167E"/>
    <w:pPr>
      <w:spacing w:before="360" w:after="360" w:line="240" w:lineRule="auto"/>
      <w:ind w:firstLine="56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uiPriority w:val="99"/>
    <w:rsid w:val="00F9167E"/>
    <w:pPr>
      <w:spacing w:before="360" w:after="360" w:line="240" w:lineRule="auto"/>
      <w:ind w:firstLine="567"/>
      <w:jc w:val="center"/>
    </w:pPr>
    <w:rPr>
      <w:rFonts w:ascii="Times New Roman" w:eastAsia="Times New Roman" w:hAnsi="Times New Roman"/>
      <w:caps/>
      <w:lang w:eastAsia="ru-RU"/>
    </w:rPr>
  </w:style>
  <w:style w:type="paragraph" w:customStyle="1" w:styleId="contenttext">
    <w:name w:val="contenttext"/>
    <w:basedOn w:val="a"/>
    <w:uiPriority w:val="99"/>
    <w:rsid w:val="00F9167E"/>
    <w:pPr>
      <w:spacing w:before="160" w:line="240" w:lineRule="auto"/>
      <w:ind w:left="1134" w:hanging="1134"/>
    </w:pPr>
    <w:rPr>
      <w:rFonts w:ascii="Times New Roman" w:eastAsia="Times New Roman" w:hAnsi="Times New Roman"/>
      <w:lang w:eastAsia="ru-RU"/>
    </w:rPr>
  </w:style>
  <w:style w:type="paragraph" w:customStyle="1" w:styleId="gosreg">
    <w:name w:val="gosreg"/>
    <w:basedOn w:val="a"/>
    <w:uiPriority w:val="99"/>
    <w:rsid w:val="00F9167E"/>
    <w:pPr>
      <w:spacing w:after="0" w:line="240" w:lineRule="auto"/>
      <w:jc w:val="both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uiPriority w:val="99"/>
    <w:rsid w:val="00F9167E"/>
    <w:pPr>
      <w:spacing w:before="360" w:after="3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uiPriority w:val="99"/>
    <w:rsid w:val="00F9167E"/>
    <w:pPr>
      <w:spacing w:before="360"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cepient">
    <w:name w:val="recepient"/>
    <w:basedOn w:val="a"/>
    <w:uiPriority w:val="99"/>
    <w:rsid w:val="00F9167E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oklad">
    <w:name w:val="doklad"/>
    <w:basedOn w:val="a"/>
    <w:uiPriority w:val="99"/>
    <w:rsid w:val="00F9167E"/>
    <w:pPr>
      <w:spacing w:before="160" w:line="240" w:lineRule="auto"/>
      <w:ind w:left="283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npaper">
    <w:name w:val="onpaper"/>
    <w:basedOn w:val="a"/>
    <w:uiPriority w:val="99"/>
    <w:rsid w:val="00F9167E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uiPriority w:val="99"/>
    <w:rsid w:val="00F9167E"/>
    <w:pPr>
      <w:spacing w:before="16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blank">
    <w:name w:val="tableblank"/>
    <w:basedOn w:val="a"/>
    <w:uiPriority w:val="99"/>
    <w:rsid w:val="00F9167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9">
    <w:name w:val="table9"/>
    <w:basedOn w:val="a"/>
    <w:uiPriority w:val="99"/>
    <w:rsid w:val="00F9167E"/>
    <w:pPr>
      <w:spacing w:after="0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table8">
    <w:name w:val="table8"/>
    <w:basedOn w:val="a"/>
    <w:uiPriority w:val="99"/>
    <w:rsid w:val="00F9167E"/>
    <w:pPr>
      <w:spacing w:after="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table7">
    <w:name w:val="table7"/>
    <w:basedOn w:val="a"/>
    <w:uiPriority w:val="99"/>
    <w:rsid w:val="00F9167E"/>
    <w:pPr>
      <w:spacing w:after="0" w:line="240" w:lineRule="auto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begform">
    <w:name w:val="begform"/>
    <w:basedOn w:val="a"/>
    <w:uiPriority w:val="99"/>
    <w:rsid w:val="00F9167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ndform">
    <w:name w:val="endform"/>
    <w:basedOn w:val="a"/>
    <w:uiPriority w:val="99"/>
    <w:rsid w:val="00F9167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ual">
    <w:name w:val="actual"/>
    <w:basedOn w:val="a"/>
    <w:uiPriority w:val="99"/>
    <w:rsid w:val="00F9167E"/>
    <w:pPr>
      <w:spacing w:after="0" w:line="240" w:lineRule="auto"/>
      <w:ind w:firstLine="567"/>
      <w:jc w:val="both"/>
    </w:pPr>
    <w:rPr>
      <w:rFonts w:ascii="Gbinfo" w:eastAsia="Times New Roman" w:hAnsi="Gbinfo"/>
      <w:sz w:val="20"/>
      <w:szCs w:val="20"/>
      <w:lang w:eastAsia="ru-RU"/>
    </w:rPr>
  </w:style>
  <w:style w:type="paragraph" w:customStyle="1" w:styleId="actualbez">
    <w:name w:val="actualbez"/>
    <w:basedOn w:val="a"/>
    <w:uiPriority w:val="99"/>
    <w:rsid w:val="00F9167E"/>
    <w:pPr>
      <w:spacing w:after="0" w:line="240" w:lineRule="auto"/>
      <w:jc w:val="both"/>
    </w:pPr>
    <w:rPr>
      <w:rFonts w:ascii="Gbinfo" w:eastAsia="Times New Roman" w:hAnsi="Gbinfo"/>
      <w:sz w:val="20"/>
      <w:szCs w:val="20"/>
      <w:lang w:eastAsia="ru-RU"/>
    </w:rPr>
  </w:style>
  <w:style w:type="paragraph" w:customStyle="1" w:styleId="gcomment">
    <w:name w:val="g_comment"/>
    <w:basedOn w:val="a"/>
    <w:uiPriority w:val="99"/>
    <w:rsid w:val="00F9167E"/>
    <w:pPr>
      <w:spacing w:after="0" w:line="240" w:lineRule="auto"/>
      <w:jc w:val="right"/>
    </w:pPr>
    <w:rPr>
      <w:rFonts w:ascii="Gbinfo" w:eastAsia="Times New Roman" w:hAnsi="Gbinfo"/>
      <w:i/>
      <w:iCs/>
      <w:sz w:val="20"/>
      <w:szCs w:val="20"/>
      <w:lang w:eastAsia="ru-RU"/>
    </w:rPr>
  </w:style>
  <w:style w:type="paragraph" w:customStyle="1" w:styleId="hrm">
    <w:name w:val="hrm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demo">
    <w:name w:val="demo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E41D0C"/>
      <w:sz w:val="20"/>
      <w:szCs w:val="20"/>
      <w:lang w:eastAsia="ru-RU"/>
    </w:rPr>
  </w:style>
  <w:style w:type="paragraph" w:customStyle="1" w:styleId="fnd">
    <w:name w:val="fnd"/>
    <w:basedOn w:val="a"/>
    <w:uiPriority w:val="99"/>
    <w:rsid w:val="00F9167E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0">
    <w:name w:val="s0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1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">
    <w:name w:val="s2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">
    <w:name w:val="s3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">
    <w:name w:val="s4"/>
    <w:basedOn w:val="a"/>
    <w:uiPriority w:val="99"/>
    <w:rsid w:val="00F9167E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">
    <w:name w:val="s6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">
    <w:name w:val="s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">
    <w:name w:val="s8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">
    <w:name w:val="s9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">
    <w:name w:val="s1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">
    <w:name w:val="s1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">
    <w:name w:val="s12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3">
    <w:name w:val="s1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">
    <w:name w:val="s15"/>
    <w:basedOn w:val="a"/>
    <w:uiPriority w:val="99"/>
    <w:rsid w:val="00F9167E"/>
    <w:pPr>
      <w:pBdr>
        <w:top w:val="single" w:sz="4" w:space="1" w:color="auto"/>
        <w:left w:val="single" w:sz="4" w:space="1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7">
    <w:name w:val="s1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8">
    <w:name w:val="s1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9">
    <w:name w:val="s19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0">
    <w:name w:val="s2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1">
    <w:name w:val="s21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">
    <w:name w:val="s22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3">
    <w:name w:val="s2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4">
    <w:name w:val="s2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5">
    <w:name w:val="s2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6">
    <w:name w:val="s2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7">
    <w:name w:val="s2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8">
    <w:name w:val="s28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9">
    <w:name w:val="s2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0">
    <w:name w:val="s3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1">
    <w:name w:val="s3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2">
    <w:name w:val="s3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3">
    <w:name w:val="s33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4">
    <w:name w:val="s34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5">
    <w:name w:val="s3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6">
    <w:name w:val="s36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7">
    <w:name w:val="s3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8">
    <w:name w:val="s3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9">
    <w:name w:val="s39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0">
    <w:name w:val="s4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1">
    <w:name w:val="s41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2">
    <w:name w:val="s4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3">
    <w:name w:val="s4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4">
    <w:name w:val="s44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5">
    <w:name w:val="s45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6">
    <w:name w:val="s4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7">
    <w:name w:val="s4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8">
    <w:name w:val="s48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9">
    <w:name w:val="s49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0">
    <w:name w:val="s5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1">
    <w:name w:val="s5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2">
    <w:name w:val="s5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3">
    <w:name w:val="s53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4">
    <w:name w:val="s5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5">
    <w:name w:val="s5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6">
    <w:name w:val="s56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7">
    <w:name w:val="s57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8">
    <w:name w:val="s5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9">
    <w:name w:val="s59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0">
    <w:name w:val="s6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1">
    <w:name w:val="s61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2">
    <w:name w:val="s62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3">
    <w:name w:val="s6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4">
    <w:name w:val="s6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5">
    <w:name w:val="s6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6">
    <w:name w:val="s6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7">
    <w:name w:val="s67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8">
    <w:name w:val="s6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9">
    <w:name w:val="s6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0">
    <w:name w:val="s7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1">
    <w:name w:val="s71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2">
    <w:name w:val="s72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3">
    <w:name w:val="s7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4">
    <w:name w:val="s74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5">
    <w:name w:val="s75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6">
    <w:name w:val="s7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7">
    <w:name w:val="s7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8">
    <w:name w:val="s78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9">
    <w:name w:val="s7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0">
    <w:name w:val="s80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1">
    <w:name w:val="s81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2">
    <w:name w:val="s82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3">
    <w:name w:val="s8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4">
    <w:name w:val="s8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5">
    <w:name w:val="s8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6">
    <w:name w:val="s86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7">
    <w:name w:val="s87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8">
    <w:name w:val="s8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9">
    <w:name w:val="s89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0">
    <w:name w:val="s90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1">
    <w:name w:val="s9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2">
    <w:name w:val="s9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3">
    <w:name w:val="s9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4">
    <w:name w:val="s9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5">
    <w:name w:val="s95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6">
    <w:name w:val="s9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7">
    <w:name w:val="s9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8">
    <w:name w:val="s98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9">
    <w:name w:val="s9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0">
    <w:name w:val="s10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1">
    <w:name w:val="s10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2">
    <w:name w:val="s10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3">
    <w:name w:val="s103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4">
    <w:name w:val="s104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5">
    <w:name w:val="s10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6">
    <w:name w:val="s106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7">
    <w:name w:val="s10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8">
    <w:name w:val="s10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9">
    <w:name w:val="s10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0">
    <w:name w:val="s11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1">
    <w:name w:val="s11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2">
    <w:name w:val="s11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3">
    <w:name w:val="s11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4">
    <w:name w:val="s11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5">
    <w:name w:val="s11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6">
    <w:name w:val="s116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7">
    <w:name w:val="s11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8">
    <w:name w:val="s118"/>
    <w:basedOn w:val="a"/>
    <w:uiPriority w:val="99"/>
    <w:rsid w:val="00F916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9">
    <w:name w:val="s119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0">
    <w:name w:val="s12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1">
    <w:name w:val="s12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2">
    <w:name w:val="s12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3">
    <w:name w:val="s12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4">
    <w:name w:val="s12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5">
    <w:name w:val="s12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6">
    <w:name w:val="s12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7">
    <w:name w:val="s127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8">
    <w:name w:val="s128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9">
    <w:name w:val="s129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30">
    <w:name w:val="s13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31">
    <w:name w:val="s131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32">
    <w:name w:val="s132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33">
    <w:name w:val="s13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34">
    <w:name w:val="s13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35">
    <w:name w:val="s135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36">
    <w:name w:val="s13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37">
    <w:name w:val="s13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38">
    <w:name w:val="s13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39">
    <w:name w:val="s139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0">
    <w:name w:val="s14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1">
    <w:name w:val="s14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2">
    <w:name w:val="s14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3">
    <w:name w:val="s14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4">
    <w:name w:val="s144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5">
    <w:name w:val="s145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6">
    <w:name w:val="s14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7">
    <w:name w:val="s14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8">
    <w:name w:val="s148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9">
    <w:name w:val="s14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0">
    <w:name w:val="s15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1">
    <w:name w:val="s15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2">
    <w:name w:val="s15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3">
    <w:name w:val="s15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4">
    <w:name w:val="s154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5">
    <w:name w:val="s15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6">
    <w:name w:val="s15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7">
    <w:name w:val="s15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8">
    <w:name w:val="s15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9">
    <w:name w:val="s15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0">
    <w:name w:val="s16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1">
    <w:name w:val="s161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2">
    <w:name w:val="s162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3">
    <w:name w:val="s16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4">
    <w:name w:val="s164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5">
    <w:name w:val="s16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6">
    <w:name w:val="s16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7">
    <w:name w:val="s16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8">
    <w:name w:val="s16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9">
    <w:name w:val="s16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70">
    <w:name w:val="s17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71">
    <w:name w:val="s171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72">
    <w:name w:val="s17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73">
    <w:name w:val="s173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74">
    <w:name w:val="s17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75">
    <w:name w:val="s17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76">
    <w:name w:val="s17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77">
    <w:name w:val="s17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78">
    <w:name w:val="s178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79">
    <w:name w:val="s179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80">
    <w:name w:val="s18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81">
    <w:name w:val="s181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82">
    <w:name w:val="s182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83">
    <w:name w:val="s18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84">
    <w:name w:val="s18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85">
    <w:name w:val="s185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86">
    <w:name w:val="s18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87">
    <w:name w:val="s18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88">
    <w:name w:val="s188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89">
    <w:name w:val="s18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90">
    <w:name w:val="s19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91">
    <w:name w:val="s19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92">
    <w:name w:val="s192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93">
    <w:name w:val="s193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94">
    <w:name w:val="s19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95">
    <w:name w:val="s19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96">
    <w:name w:val="s19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97">
    <w:name w:val="s19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98">
    <w:name w:val="s198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99">
    <w:name w:val="s19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00">
    <w:name w:val="s20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01">
    <w:name w:val="s20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02">
    <w:name w:val="s20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03">
    <w:name w:val="s20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04">
    <w:name w:val="s20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05">
    <w:name w:val="s20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06">
    <w:name w:val="s20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07">
    <w:name w:val="s20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08">
    <w:name w:val="s20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09">
    <w:name w:val="s20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10">
    <w:name w:val="s21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11">
    <w:name w:val="s211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12">
    <w:name w:val="s21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13">
    <w:name w:val="s213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14">
    <w:name w:val="s21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15">
    <w:name w:val="s21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16">
    <w:name w:val="s21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17">
    <w:name w:val="s21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18">
    <w:name w:val="s21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19">
    <w:name w:val="s21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0">
    <w:name w:val="s22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1">
    <w:name w:val="s22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2">
    <w:name w:val="s222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3">
    <w:name w:val="s223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4">
    <w:name w:val="s22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5">
    <w:name w:val="s22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6">
    <w:name w:val="s226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7">
    <w:name w:val="s227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8">
    <w:name w:val="s22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9">
    <w:name w:val="s22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30">
    <w:name w:val="s23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31">
    <w:name w:val="s23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32">
    <w:name w:val="s23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33">
    <w:name w:val="s23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34">
    <w:name w:val="s234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35">
    <w:name w:val="s23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36">
    <w:name w:val="s23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37">
    <w:name w:val="s23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38">
    <w:name w:val="s23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39">
    <w:name w:val="s23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40">
    <w:name w:val="s24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41">
    <w:name w:val="s241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42">
    <w:name w:val="s242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43">
    <w:name w:val="s24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44">
    <w:name w:val="s24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45">
    <w:name w:val="s24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46">
    <w:name w:val="s24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47">
    <w:name w:val="s247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48">
    <w:name w:val="s24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49">
    <w:name w:val="s24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50">
    <w:name w:val="s25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51">
    <w:name w:val="s25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52">
    <w:name w:val="s25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53">
    <w:name w:val="s253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54">
    <w:name w:val="s25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55">
    <w:name w:val="s25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56">
    <w:name w:val="s25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57">
    <w:name w:val="s257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58">
    <w:name w:val="s25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59">
    <w:name w:val="s25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60">
    <w:name w:val="s26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61">
    <w:name w:val="s26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62">
    <w:name w:val="s26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63">
    <w:name w:val="s26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64">
    <w:name w:val="s26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65">
    <w:name w:val="s265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66">
    <w:name w:val="s266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67">
    <w:name w:val="s26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68">
    <w:name w:val="s26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69">
    <w:name w:val="s269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70">
    <w:name w:val="s270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71">
    <w:name w:val="s27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72">
    <w:name w:val="s27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73">
    <w:name w:val="s273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74">
    <w:name w:val="s27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75">
    <w:name w:val="s27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76">
    <w:name w:val="s27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77">
    <w:name w:val="s277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78">
    <w:name w:val="s27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79">
    <w:name w:val="s27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80">
    <w:name w:val="s28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81">
    <w:name w:val="s28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82">
    <w:name w:val="s282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83">
    <w:name w:val="s283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84">
    <w:name w:val="s28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85">
    <w:name w:val="s28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86">
    <w:name w:val="s28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87">
    <w:name w:val="s287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88">
    <w:name w:val="s28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89">
    <w:name w:val="s28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90">
    <w:name w:val="s290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91">
    <w:name w:val="s29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92">
    <w:name w:val="s29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93">
    <w:name w:val="s29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94">
    <w:name w:val="s29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95">
    <w:name w:val="s29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96">
    <w:name w:val="s29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97">
    <w:name w:val="s29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98">
    <w:name w:val="s29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99">
    <w:name w:val="s29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00">
    <w:name w:val="s300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01">
    <w:name w:val="s30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02">
    <w:name w:val="s30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03">
    <w:name w:val="s30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04">
    <w:name w:val="s30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05">
    <w:name w:val="s30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06">
    <w:name w:val="s30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07">
    <w:name w:val="s307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08">
    <w:name w:val="s308"/>
    <w:basedOn w:val="a"/>
    <w:uiPriority w:val="99"/>
    <w:rsid w:val="00F9167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09">
    <w:name w:val="s309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10">
    <w:name w:val="s31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11">
    <w:name w:val="s31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12">
    <w:name w:val="s31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13">
    <w:name w:val="s313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14">
    <w:name w:val="s31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15">
    <w:name w:val="s31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16">
    <w:name w:val="s31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17">
    <w:name w:val="s317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18">
    <w:name w:val="s31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19">
    <w:name w:val="s31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20">
    <w:name w:val="s320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21">
    <w:name w:val="s321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22">
    <w:name w:val="s322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23">
    <w:name w:val="s32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24">
    <w:name w:val="s32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25">
    <w:name w:val="s325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26">
    <w:name w:val="s32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27">
    <w:name w:val="s32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28">
    <w:name w:val="s32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29">
    <w:name w:val="s329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30">
    <w:name w:val="s33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31">
    <w:name w:val="s33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32">
    <w:name w:val="s33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33">
    <w:name w:val="s33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34">
    <w:name w:val="s334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35">
    <w:name w:val="s33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36">
    <w:name w:val="s33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37">
    <w:name w:val="s33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38">
    <w:name w:val="s33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39">
    <w:name w:val="s339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40">
    <w:name w:val="s340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41">
    <w:name w:val="s341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42">
    <w:name w:val="s342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43">
    <w:name w:val="s34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44">
    <w:name w:val="s344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45">
    <w:name w:val="s345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46">
    <w:name w:val="s34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47">
    <w:name w:val="s34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48">
    <w:name w:val="s34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49">
    <w:name w:val="s34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50">
    <w:name w:val="s350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51">
    <w:name w:val="s35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52">
    <w:name w:val="s35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53">
    <w:name w:val="s35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54">
    <w:name w:val="s354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55">
    <w:name w:val="s355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56">
    <w:name w:val="s35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57">
    <w:name w:val="s35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58">
    <w:name w:val="s35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59">
    <w:name w:val="s359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60">
    <w:name w:val="s36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61">
    <w:name w:val="s36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62">
    <w:name w:val="s36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63">
    <w:name w:val="s363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64">
    <w:name w:val="s36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65">
    <w:name w:val="s36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66">
    <w:name w:val="s36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67">
    <w:name w:val="s367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68">
    <w:name w:val="s36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69">
    <w:name w:val="s36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70">
    <w:name w:val="s37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71">
    <w:name w:val="s37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72">
    <w:name w:val="s37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73">
    <w:name w:val="s373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74">
    <w:name w:val="s37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75">
    <w:name w:val="s37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76">
    <w:name w:val="s37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77">
    <w:name w:val="s377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78">
    <w:name w:val="s37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79">
    <w:name w:val="s37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80">
    <w:name w:val="s38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81">
    <w:name w:val="s38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82">
    <w:name w:val="s38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83">
    <w:name w:val="s38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84">
    <w:name w:val="s38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85">
    <w:name w:val="s385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86">
    <w:name w:val="s386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87">
    <w:name w:val="s38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88">
    <w:name w:val="s38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89">
    <w:name w:val="s389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90">
    <w:name w:val="s39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91">
    <w:name w:val="s391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92">
    <w:name w:val="s392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93">
    <w:name w:val="s39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94">
    <w:name w:val="s394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95">
    <w:name w:val="s395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96">
    <w:name w:val="s39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97">
    <w:name w:val="s39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98">
    <w:name w:val="s39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99">
    <w:name w:val="s39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00">
    <w:name w:val="s40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01">
    <w:name w:val="s40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02">
    <w:name w:val="s40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03">
    <w:name w:val="s40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04">
    <w:name w:val="s404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05">
    <w:name w:val="s40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06">
    <w:name w:val="s40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07">
    <w:name w:val="s40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08">
    <w:name w:val="s40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09">
    <w:name w:val="s40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10">
    <w:name w:val="s41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11">
    <w:name w:val="s41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12">
    <w:name w:val="s412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13">
    <w:name w:val="s413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14">
    <w:name w:val="s41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15">
    <w:name w:val="s415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16">
    <w:name w:val="s416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17">
    <w:name w:val="s41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18">
    <w:name w:val="s41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19">
    <w:name w:val="s419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20">
    <w:name w:val="s42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21">
    <w:name w:val="s421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22">
    <w:name w:val="s422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23">
    <w:name w:val="s423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24">
    <w:name w:val="s424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25">
    <w:name w:val="s425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26">
    <w:name w:val="s42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27">
    <w:name w:val="s427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28">
    <w:name w:val="s42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29">
    <w:name w:val="s42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30">
    <w:name w:val="s43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31">
    <w:name w:val="s431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32">
    <w:name w:val="s432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33">
    <w:name w:val="s43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34">
    <w:name w:val="s43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35">
    <w:name w:val="s43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36">
    <w:name w:val="s43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37">
    <w:name w:val="s437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38">
    <w:name w:val="s438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39">
    <w:name w:val="s43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40">
    <w:name w:val="s44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41">
    <w:name w:val="s44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42">
    <w:name w:val="s44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43">
    <w:name w:val="s44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44">
    <w:name w:val="s444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45">
    <w:name w:val="s44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46">
    <w:name w:val="s44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47">
    <w:name w:val="s44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48">
    <w:name w:val="s44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49">
    <w:name w:val="s449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50">
    <w:name w:val="s45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51">
    <w:name w:val="s451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52">
    <w:name w:val="s45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53">
    <w:name w:val="s45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54">
    <w:name w:val="s45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55">
    <w:name w:val="s45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56">
    <w:name w:val="s45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57">
    <w:name w:val="s457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58">
    <w:name w:val="s458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59">
    <w:name w:val="s459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60">
    <w:name w:val="s46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61">
    <w:name w:val="s461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62">
    <w:name w:val="s462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63">
    <w:name w:val="s46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64">
    <w:name w:val="s46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65">
    <w:name w:val="s46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66">
    <w:name w:val="s466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67">
    <w:name w:val="s46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68">
    <w:name w:val="s46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69">
    <w:name w:val="s469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70">
    <w:name w:val="s470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71">
    <w:name w:val="s471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72">
    <w:name w:val="s472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73">
    <w:name w:val="s473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74">
    <w:name w:val="s474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75">
    <w:name w:val="s47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76">
    <w:name w:val="s47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77">
    <w:name w:val="s47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78">
    <w:name w:val="s478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79">
    <w:name w:val="s47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80">
    <w:name w:val="s48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81">
    <w:name w:val="s481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82">
    <w:name w:val="s482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83">
    <w:name w:val="s48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84">
    <w:name w:val="s48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85">
    <w:name w:val="s48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86">
    <w:name w:val="s48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87">
    <w:name w:val="s487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88">
    <w:name w:val="s48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89">
    <w:name w:val="s48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90">
    <w:name w:val="s490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91">
    <w:name w:val="s49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92">
    <w:name w:val="s49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93">
    <w:name w:val="s49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94">
    <w:name w:val="s49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95">
    <w:name w:val="s495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96">
    <w:name w:val="s49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97">
    <w:name w:val="s49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98">
    <w:name w:val="s49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499">
    <w:name w:val="s49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00">
    <w:name w:val="s50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01">
    <w:name w:val="s501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02">
    <w:name w:val="s502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03">
    <w:name w:val="s50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04">
    <w:name w:val="s50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05">
    <w:name w:val="s50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06">
    <w:name w:val="s50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07">
    <w:name w:val="s50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08">
    <w:name w:val="s508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09">
    <w:name w:val="s50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10">
    <w:name w:val="s51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11">
    <w:name w:val="s511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12">
    <w:name w:val="s51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13">
    <w:name w:val="s51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14">
    <w:name w:val="s51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15">
    <w:name w:val="s51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16">
    <w:name w:val="s51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17">
    <w:name w:val="s517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18">
    <w:name w:val="s51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19">
    <w:name w:val="s51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20">
    <w:name w:val="s52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21">
    <w:name w:val="s52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22">
    <w:name w:val="s52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23">
    <w:name w:val="s52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24">
    <w:name w:val="s524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25">
    <w:name w:val="s525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26">
    <w:name w:val="s52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27">
    <w:name w:val="s527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28">
    <w:name w:val="s52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29">
    <w:name w:val="s52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30">
    <w:name w:val="s53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31">
    <w:name w:val="s53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32">
    <w:name w:val="s53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33">
    <w:name w:val="s533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34">
    <w:name w:val="s53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35">
    <w:name w:val="s535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36">
    <w:name w:val="s53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37">
    <w:name w:val="s53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38">
    <w:name w:val="s53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39">
    <w:name w:val="s539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40">
    <w:name w:val="s54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41">
    <w:name w:val="s541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42">
    <w:name w:val="s542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43">
    <w:name w:val="s54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44">
    <w:name w:val="s54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45">
    <w:name w:val="s54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46">
    <w:name w:val="s546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47">
    <w:name w:val="s54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48">
    <w:name w:val="s54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49">
    <w:name w:val="s54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50">
    <w:name w:val="s55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51">
    <w:name w:val="s55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52">
    <w:name w:val="s552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53">
    <w:name w:val="s55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54">
    <w:name w:val="s55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55">
    <w:name w:val="s555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56">
    <w:name w:val="s55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57">
    <w:name w:val="s55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59">
    <w:name w:val="s55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60">
    <w:name w:val="s56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61">
    <w:name w:val="s56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62">
    <w:name w:val="s56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63">
    <w:name w:val="s56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64">
    <w:name w:val="s56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65">
    <w:name w:val="s56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66">
    <w:name w:val="s56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67">
    <w:name w:val="s56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68">
    <w:name w:val="s568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70">
    <w:name w:val="s570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71">
    <w:name w:val="s571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72">
    <w:name w:val="s572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73">
    <w:name w:val="s57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74">
    <w:name w:val="s574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76">
    <w:name w:val="s57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77">
    <w:name w:val="s57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78">
    <w:name w:val="s57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79">
    <w:name w:val="s57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80">
    <w:name w:val="s58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81">
    <w:name w:val="s581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82">
    <w:name w:val="s58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83">
    <w:name w:val="s58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84">
    <w:name w:val="s584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85">
    <w:name w:val="s58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86">
    <w:name w:val="s58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87">
    <w:name w:val="s58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88">
    <w:name w:val="s58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89">
    <w:name w:val="s58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90">
    <w:name w:val="s59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91">
    <w:name w:val="s591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92">
    <w:name w:val="s592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93">
    <w:name w:val="s59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94">
    <w:name w:val="s59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95">
    <w:name w:val="s595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96">
    <w:name w:val="s59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97">
    <w:name w:val="s59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98">
    <w:name w:val="s59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99">
    <w:name w:val="s59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00">
    <w:name w:val="s60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01">
    <w:name w:val="s60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02">
    <w:name w:val="s60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03">
    <w:name w:val="s603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04">
    <w:name w:val="s60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05">
    <w:name w:val="s605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06">
    <w:name w:val="s60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07">
    <w:name w:val="s60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08">
    <w:name w:val="s60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09">
    <w:name w:val="s60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10">
    <w:name w:val="s61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11">
    <w:name w:val="s61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12">
    <w:name w:val="s61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13">
    <w:name w:val="s61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14">
    <w:name w:val="s61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15">
    <w:name w:val="s61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16">
    <w:name w:val="s61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17">
    <w:name w:val="s61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18">
    <w:name w:val="s618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19">
    <w:name w:val="s619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20">
    <w:name w:val="s62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21">
    <w:name w:val="s621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22">
    <w:name w:val="s62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23">
    <w:name w:val="s623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24">
    <w:name w:val="s62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25">
    <w:name w:val="s625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26">
    <w:name w:val="s62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27">
    <w:name w:val="s627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28">
    <w:name w:val="s628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29">
    <w:name w:val="s629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30">
    <w:name w:val="s63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31">
    <w:name w:val="s631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32">
    <w:name w:val="s63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33">
    <w:name w:val="s63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34">
    <w:name w:val="s63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35">
    <w:name w:val="s63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36">
    <w:name w:val="s63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37">
    <w:name w:val="s63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38">
    <w:name w:val="s63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39">
    <w:name w:val="s63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40">
    <w:name w:val="s64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41">
    <w:name w:val="s64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42">
    <w:name w:val="s642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43">
    <w:name w:val="s64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44">
    <w:name w:val="s644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45">
    <w:name w:val="s64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46">
    <w:name w:val="s64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47">
    <w:name w:val="s64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48">
    <w:name w:val="s64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49">
    <w:name w:val="s64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50">
    <w:name w:val="s65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51">
    <w:name w:val="s65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52">
    <w:name w:val="s652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54">
    <w:name w:val="s654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55">
    <w:name w:val="s65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56">
    <w:name w:val="s65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57">
    <w:name w:val="s65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58">
    <w:name w:val="s65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59">
    <w:name w:val="s659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61">
    <w:name w:val="s66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62">
    <w:name w:val="s66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64">
    <w:name w:val="s664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65">
    <w:name w:val="s66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66">
    <w:name w:val="s66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67">
    <w:name w:val="s66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68">
    <w:name w:val="s66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69">
    <w:name w:val="s669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70">
    <w:name w:val="s67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71">
    <w:name w:val="s67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72">
    <w:name w:val="s67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73">
    <w:name w:val="s67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74">
    <w:name w:val="s67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75">
    <w:name w:val="s675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76">
    <w:name w:val="s676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77">
    <w:name w:val="s67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78">
    <w:name w:val="s67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79">
    <w:name w:val="s679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80">
    <w:name w:val="s68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82">
    <w:name w:val="s68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83">
    <w:name w:val="s68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84">
    <w:name w:val="s68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85">
    <w:name w:val="s685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86">
    <w:name w:val="s68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87">
    <w:name w:val="s68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88">
    <w:name w:val="s688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89">
    <w:name w:val="s68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90">
    <w:name w:val="s69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91">
    <w:name w:val="s69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92">
    <w:name w:val="s69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93">
    <w:name w:val="s693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94">
    <w:name w:val="s694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95">
    <w:name w:val="s69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96">
    <w:name w:val="s696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97">
    <w:name w:val="s69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98">
    <w:name w:val="s69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99">
    <w:name w:val="s69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00">
    <w:name w:val="s70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01">
    <w:name w:val="s701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02">
    <w:name w:val="s70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03">
    <w:name w:val="s703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04">
    <w:name w:val="s70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05">
    <w:name w:val="s70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06">
    <w:name w:val="s70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07">
    <w:name w:val="s707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09">
    <w:name w:val="s709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10">
    <w:name w:val="s71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11">
    <w:name w:val="s711"/>
    <w:basedOn w:val="a"/>
    <w:uiPriority w:val="99"/>
    <w:rsid w:val="00F916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12">
    <w:name w:val="s712"/>
    <w:basedOn w:val="a"/>
    <w:uiPriority w:val="99"/>
    <w:rsid w:val="00F916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13">
    <w:name w:val="s713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15">
    <w:name w:val="s71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16">
    <w:name w:val="s71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18">
    <w:name w:val="s71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19">
    <w:name w:val="s71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20">
    <w:name w:val="s72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21">
    <w:name w:val="s72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22">
    <w:name w:val="s72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23">
    <w:name w:val="s72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24">
    <w:name w:val="s72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25">
    <w:name w:val="s72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26">
    <w:name w:val="s72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27">
    <w:name w:val="s727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28">
    <w:name w:val="s72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29">
    <w:name w:val="s729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30">
    <w:name w:val="s73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31">
    <w:name w:val="s73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32">
    <w:name w:val="s73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33">
    <w:name w:val="s73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34">
    <w:name w:val="s73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35">
    <w:name w:val="s73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36">
    <w:name w:val="s73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37">
    <w:name w:val="s73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38">
    <w:name w:val="s73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39">
    <w:name w:val="s739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40">
    <w:name w:val="s740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41">
    <w:name w:val="s741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42">
    <w:name w:val="s742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43">
    <w:name w:val="s74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44">
    <w:name w:val="s74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45">
    <w:name w:val="s74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46">
    <w:name w:val="s746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47">
    <w:name w:val="s74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48">
    <w:name w:val="s74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49">
    <w:name w:val="s74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50">
    <w:name w:val="s75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51">
    <w:name w:val="s751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52">
    <w:name w:val="s75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53">
    <w:name w:val="s75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54">
    <w:name w:val="s75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55">
    <w:name w:val="s755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56">
    <w:name w:val="s756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57">
    <w:name w:val="s75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58">
    <w:name w:val="s75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59">
    <w:name w:val="s759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60">
    <w:name w:val="s760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61">
    <w:name w:val="s76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62">
    <w:name w:val="s76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63">
    <w:name w:val="s76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64">
    <w:name w:val="s76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65">
    <w:name w:val="s765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66">
    <w:name w:val="s76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67">
    <w:name w:val="s76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68">
    <w:name w:val="s76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69">
    <w:name w:val="s76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70">
    <w:name w:val="s770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71">
    <w:name w:val="s77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72">
    <w:name w:val="s77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73">
    <w:name w:val="s77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74">
    <w:name w:val="s77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75">
    <w:name w:val="s77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76">
    <w:name w:val="s77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77">
    <w:name w:val="s77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78">
    <w:name w:val="s778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79">
    <w:name w:val="s779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80">
    <w:name w:val="s78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81">
    <w:name w:val="s781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82">
    <w:name w:val="s782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83">
    <w:name w:val="s783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84">
    <w:name w:val="s78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85">
    <w:name w:val="s78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86">
    <w:name w:val="s786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87">
    <w:name w:val="s78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88">
    <w:name w:val="s78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89">
    <w:name w:val="s78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90">
    <w:name w:val="s790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91">
    <w:name w:val="s79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92">
    <w:name w:val="s79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93">
    <w:name w:val="s79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94">
    <w:name w:val="s79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95">
    <w:name w:val="s795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96">
    <w:name w:val="s796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97">
    <w:name w:val="s79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98">
    <w:name w:val="s79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99">
    <w:name w:val="s799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00">
    <w:name w:val="s800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01">
    <w:name w:val="s80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02">
    <w:name w:val="s80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03">
    <w:name w:val="s803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04">
    <w:name w:val="s80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05">
    <w:name w:val="s80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06">
    <w:name w:val="s80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07">
    <w:name w:val="s80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08">
    <w:name w:val="s80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09">
    <w:name w:val="s80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10">
    <w:name w:val="s81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11">
    <w:name w:val="s81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12">
    <w:name w:val="s81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13">
    <w:name w:val="s813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14">
    <w:name w:val="s81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15">
    <w:name w:val="s81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16">
    <w:name w:val="s81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17">
    <w:name w:val="s81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18">
    <w:name w:val="s81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19">
    <w:name w:val="s81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20">
    <w:name w:val="s82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21">
    <w:name w:val="s821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22">
    <w:name w:val="s822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23">
    <w:name w:val="s82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24">
    <w:name w:val="s82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25">
    <w:name w:val="s825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26">
    <w:name w:val="s82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27">
    <w:name w:val="s82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28">
    <w:name w:val="s82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29">
    <w:name w:val="s829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30">
    <w:name w:val="s83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31">
    <w:name w:val="s83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32">
    <w:name w:val="s832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33">
    <w:name w:val="s833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34">
    <w:name w:val="s83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35">
    <w:name w:val="s835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36">
    <w:name w:val="s83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37">
    <w:name w:val="s83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38">
    <w:name w:val="s838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39">
    <w:name w:val="s83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40">
    <w:name w:val="s84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41">
    <w:name w:val="s841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42">
    <w:name w:val="s84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43">
    <w:name w:val="s84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44">
    <w:name w:val="s84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45">
    <w:name w:val="s845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47">
    <w:name w:val="s847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48">
    <w:name w:val="s84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49">
    <w:name w:val="s849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50">
    <w:name w:val="s850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51">
    <w:name w:val="s85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52">
    <w:name w:val="s85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53">
    <w:name w:val="s853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54">
    <w:name w:val="s85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55">
    <w:name w:val="s855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56">
    <w:name w:val="s856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57">
    <w:name w:val="s85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58">
    <w:name w:val="s85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59">
    <w:name w:val="s859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60">
    <w:name w:val="s860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61">
    <w:name w:val="s86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62">
    <w:name w:val="s86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63">
    <w:name w:val="s863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64">
    <w:name w:val="s86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65">
    <w:name w:val="s86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66">
    <w:name w:val="s866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67">
    <w:name w:val="s86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68">
    <w:name w:val="s86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69">
    <w:name w:val="s86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70">
    <w:name w:val="s870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71">
    <w:name w:val="s871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72">
    <w:name w:val="s872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73">
    <w:name w:val="s87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74">
    <w:name w:val="s874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75">
    <w:name w:val="s875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76">
    <w:name w:val="s87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77">
    <w:name w:val="s87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78">
    <w:name w:val="s87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79">
    <w:name w:val="s879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80">
    <w:name w:val="s88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81">
    <w:name w:val="s88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82">
    <w:name w:val="s882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83">
    <w:name w:val="s88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84">
    <w:name w:val="s88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85">
    <w:name w:val="s88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86">
    <w:name w:val="s88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87">
    <w:name w:val="s88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88">
    <w:name w:val="s88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89">
    <w:name w:val="s889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90">
    <w:name w:val="s89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91">
    <w:name w:val="s89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92">
    <w:name w:val="s89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93">
    <w:name w:val="s89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94">
    <w:name w:val="s89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95">
    <w:name w:val="s89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96">
    <w:name w:val="s89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97">
    <w:name w:val="s89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98">
    <w:name w:val="s89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99">
    <w:name w:val="s89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00">
    <w:name w:val="s90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01">
    <w:name w:val="s90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02">
    <w:name w:val="s90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03">
    <w:name w:val="s903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04">
    <w:name w:val="s90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05">
    <w:name w:val="s905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06">
    <w:name w:val="s90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07">
    <w:name w:val="s90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08">
    <w:name w:val="s90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09">
    <w:name w:val="s909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10">
    <w:name w:val="s910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11">
    <w:name w:val="s911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12">
    <w:name w:val="s912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13">
    <w:name w:val="s91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14">
    <w:name w:val="s91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15">
    <w:name w:val="s91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16">
    <w:name w:val="s91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17">
    <w:name w:val="s91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18">
    <w:name w:val="s918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19">
    <w:name w:val="s919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20">
    <w:name w:val="s92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21">
    <w:name w:val="s921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22">
    <w:name w:val="s922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23">
    <w:name w:val="s92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24">
    <w:name w:val="s92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25">
    <w:name w:val="s92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26">
    <w:name w:val="s926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27">
    <w:name w:val="s92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28">
    <w:name w:val="s92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29">
    <w:name w:val="s929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30">
    <w:name w:val="s930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31">
    <w:name w:val="s931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32">
    <w:name w:val="s932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33">
    <w:name w:val="s933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34">
    <w:name w:val="s93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35">
    <w:name w:val="s93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36">
    <w:name w:val="s936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37">
    <w:name w:val="s93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38">
    <w:name w:val="s938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39">
    <w:name w:val="s939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40">
    <w:name w:val="s94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41">
    <w:name w:val="s941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42">
    <w:name w:val="s942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43">
    <w:name w:val="s94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44">
    <w:name w:val="s94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45">
    <w:name w:val="s945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46">
    <w:name w:val="s94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47">
    <w:name w:val="s94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48">
    <w:name w:val="s948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49">
    <w:name w:val="s94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50">
    <w:name w:val="s95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51">
    <w:name w:val="s951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52">
    <w:name w:val="s952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53">
    <w:name w:val="s95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54">
    <w:name w:val="s954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55">
    <w:name w:val="s95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56">
    <w:name w:val="s95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57">
    <w:name w:val="s95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58">
    <w:name w:val="s95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59">
    <w:name w:val="s959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60">
    <w:name w:val="s96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61">
    <w:name w:val="s961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62">
    <w:name w:val="s96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63">
    <w:name w:val="s96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64">
    <w:name w:val="s96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65">
    <w:name w:val="s96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66">
    <w:name w:val="s966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67">
    <w:name w:val="s967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68">
    <w:name w:val="s96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69">
    <w:name w:val="s969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70">
    <w:name w:val="s97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71">
    <w:name w:val="s97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72">
    <w:name w:val="s972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73">
    <w:name w:val="s97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74">
    <w:name w:val="s974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75">
    <w:name w:val="s97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76">
    <w:name w:val="s97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77">
    <w:name w:val="s977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78">
    <w:name w:val="s978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79">
    <w:name w:val="s979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80">
    <w:name w:val="s980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81">
    <w:name w:val="s98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82">
    <w:name w:val="s982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83">
    <w:name w:val="s98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84">
    <w:name w:val="s98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85">
    <w:name w:val="s98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86">
    <w:name w:val="s98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87">
    <w:name w:val="s987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88">
    <w:name w:val="s988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89">
    <w:name w:val="s98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90">
    <w:name w:val="s990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91">
    <w:name w:val="s991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92">
    <w:name w:val="s99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93">
    <w:name w:val="s99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94">
    <w:name w:val="s99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95">
    <w:name w:val="s99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96">
    <w:name w:val="s99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97">
    <w:name w:val="s99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98">
    <w:name w:val="s99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99">
    <w:name w:val="s99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00">
    <w:name w:val="s1000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01">
    <w:name w:val="s1001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02">
    <w:name w:val="s1002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03">
    <w:name w:val="s100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04">
    <w:name w:val="s100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05">
    <w:name w:val="s100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06">
    <w:name w:val="s1006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07">
    <w:name w:val="s100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08">
    <w:name w:val="s100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09">
    <w:name w:val="s100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10">
    <w:name w:val="s101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11">
    <w:name w:val="s101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12">
    <w:name w:val="s101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13">
    <w:name w:val="s101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14">
    <w:name w:val="s101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15">
    <w:name w:val="s1015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16">
    <w:name w:val="s101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17">
    <w:name w:val="s1017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18">
    <w:name w:val="s101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19">
    <w:name w:val="s101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20">
    <w:name w:val="s102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21">
    <w:name w:val="s102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22">
    <w:name w:val="s1022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23">
    <w:name w:val="s1023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24">
    <w:name w:val="s102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25">
    <w:name w:val="s102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26">
    <w:name w:val="s1026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27">
    <w:name w:val="s1027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28">
    <w:name w:val="s102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29">
    <w:name w:val="s102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30">
    <w:name w:val="s103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31">
    <w:name w:val="s103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32">
    <w:name w:val="s103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33">
    <w:name w:val="s103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34">
    <w:name w:val="s1034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35">
    <w:name w:val="s103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36">
    <w:name w:val="s103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37">
    <w:name w:val="s103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38">
    <w:name w:val="s103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39">
    <w:name w:val="s103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40">
    <w:name w:val="s1040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41">
    <w:name w:val="s1041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42">
    <w:name w:val="s1042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43">
    <w:name w:val="s104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44">
    <w:name w:val="s1044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45">
    <w:name w:val="s104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46">
    <w:name w:val="s1046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47">
    <w:name w:val="s104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48">
    <w:name w:val="s104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49">
    <w:name w:val="s1049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50">
    <w:name w:val="s105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51">
    <w:name w:val="s105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52">
    <w:name w:val="s1052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53">
    <w:name w:val="s1053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54">
    <w:name w:val="s105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55">
    <w:name w:val="s105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56">
    <w:name w:val="s105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57">
    <w:name w:val="s1057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58">
    <w:name w:val="s1058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59">
    <w:name w:val="s105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60">
    <w:name w:val="s106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61">
    <w:name w:val="s106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62">
    <w:name w:val="s1062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63">
    <w:name w:val="s106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64">
    <w:name w:val="s106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65">
    <w:name w:val="s1065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66">
    <w:name w:val="s1066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67">
    <w:name w:val="s106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68">
    <w:name w:val="s106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69">
    <w:name w:val="s1069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70">
    <w:name w:val="s107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71">
    <w:name w:val="s1071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72">
    <w:name w:val="s1072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73">
    <w:name w:val="s1073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74">
    <w:name w:val="s107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75">
    <w:name w:val="s107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76">
    <w:name w:val="s107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77">
    <w:name w:val="s107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78">
    <w:name w:val="s107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79">
    <w:name w:val="s1079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80">
    <w:name w:val="s108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81">
    <w:name w:val="s108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82">
    <w:name w:val="s108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83">
    <w:name w:val="s108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84">
    <w:name w:val="s1084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85">
    <w:name w:val="s1085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86">
    <w:name w:val="s108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87">
    <w:name w:val="s108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88">
    <w:name w:val="s108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89">
    <w:name w:val="s1089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90">
    <w:name w:val="s1090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91">
    <w:name w:val="s109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92">
    <w:name w:val="s109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93">
    <w:name w:val="s109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94">
    <w:name w:val="s109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95">
    <w:name w:val="s109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96">
    <w:name w:val="s1096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97">
    <w:name w:val="s109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98">
    <w:name w:val="s109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099">
    <w:name w:val="s109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00">
    <w:name w:val="s1100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01">
    <w:name w:val="s1101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02">
    <w:name w:val="s1102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03">
    <w:name w:val="s1103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04">
    <w:name w:val="s1104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05">
    <w:name w:val="s1105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06">
    <w:name w:val="s1106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07">
    <w:name w:val="s1107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08">
    <w:name w:val="s110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09">
    <w:name w:val="s1109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10">
    <w:name w:val="s111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11">
    <w:name w:val="s1111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12">
    <w:name w:val="s111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13">
    <w:name w:val="s111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14">
    <w:name w:val="s111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15">
    <w:name w:val="s111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16">
    <w:name w:val="s111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17">
    <w:name w:val="s111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18">
    <w:name w:val="s111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19">
    <w:name w:val="s1119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20">
    <w:name w:val="s112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21">
    <w:name w:val="s1121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22">
    <w:name w:val="s1122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23">
    <w:name w:val="s1123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24">
    <w:name w:val="s112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25">
    <w:name w:val="s112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26">
    <w:name w:val="s112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27">
    <w:name w:val="s112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28">
    <w:name w:val="s112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29">
    <w:name w:val="s112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30">
    <w:name w:val="s113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31">
    <w:name w:val="s1131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32">
    <w:name w:val="s1132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33">
    <w:name w:val="s1133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34">
    <w:name w:val="s113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35">
    <w:name w:val="s113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36">
    <w:name w:val="s113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37">
    <w:name w:val="s113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38">
    <w:name w:val="s113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39">
    <w:name w:val="s113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40">
    <w:name w:val="s114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41">
    <w:name w:val="s114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42">
    <w:name w:val="s114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43">
    <w:name w:val="s1143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44">
    <w:name w:val="s1144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45">
    <w:name w:val="s1145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46">
    <w:name w:val="s114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47">
    <w:name w:val="s114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48">
    <w:name w:val="s114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49">
    <w:name w:val="s1149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50">
    <w:name w:val="s115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51">
    <w:name w:val="s1151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52">
    <w:name w:val="s1152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53">
    <w:name w:val="s115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54">
    <w:name w:val="s1154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55">
    <w:name w:val="s1155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56">
    <w:name w:val="s1156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57">
    <w:name w:val="s115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58">
    <w:name w:val="s115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59">
    <w:name w:val="s115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60">
    <w:name w:val="s116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61">
    <w:name w:val="s116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62">
    <w:name w:val="s116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63">
    <w:name w:val="s116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64">
    <w:name w:val="s116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65">
    <w:name w:val="s1165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66">
    <w:name w:val="s1166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67">
    <w:name w:val="s116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68">
    <w:name w:val="s116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69">
    <w:name w:val="s116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70">
    <w:name w:val="s117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71">
    <w:name w:val="s1171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72">
    <w:name w:val="s1172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73">
    <w:name w:val="s117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74">
    <w:name w:val="s117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75">
    <w:name w:val="s117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76">
    <w:name w:val="s1176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77">
    <w:name w:val="s1177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78">
    <w:name w:val="s117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79">
    <w:name w:val="s1179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80">
    <w:name w:val="s1180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81">
    <w:name w:val="s118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82">
    <w:name w:val="s118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83">
    <w:name w:val="s1183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84">
    <w:name w:val="s118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85">
    <w:name w:val="s118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86">
    <w:name w:val="s118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87">
    <w:name w:val="s118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88">
    <w:name w:val="s118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89">
    <w:name w:val="s1189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90">
    <w:name w:val="s1190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91">
    <w:name w:val="s119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92">
    <w:name w:val="s119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93">
    <w:name w:val="s119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94">
    <w:name w:val="s1194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95">
    <w:name w:val="s1195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96">
    <w:name w:val="s119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97">
    <w:name w:val="s119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98">
    <w:name w:val="s1198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199">
    <w:name w:val="s119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00">
    <w:name w:val="s120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01">
    <w:name w:val="s1201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02">
    <w:name w:val="s1202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03">
    <w:name w:val="s120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04">
    <w:name w:val="s1204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05">
    <w:name w:val="s1205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06">
    <w:name w:val="s120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07">
    <w:name w:val="s120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08">
    <w:name w:val="s120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09">
    <w:name w:val="s1209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10">
    <w:name w:val="s121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11">
    <w:name w:val="s121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12">
    <w:name w:val="s121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13">
    <w:name w:val="s121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14">
    <w:name w:val="s121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15">
    <w:name w:val="s121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16">
    <w:name w:val="s1216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17">
    <w:name w:val="s1217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18">
    <w:name w:val="s121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19">
    <w:name w:val="s121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20">
    <w:name w:val="s122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21">
    <w:name w:val="s1221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22">
    <w:name w:val="s1222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23">
    <w:name w:val="s122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24">
    <w:name w:val="s1224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25">
    <w:name w:val="s1225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26">
    <w:name w:val="s122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27">
    <w:name w:val="s1227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28">
    <w:name w:val="s1228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29">
    <w:name w:val="s1229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30">
    <w:name w:val="s1230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31">
    <w:name w:val="s1231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32">
    <w:name w:val="s1232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33">
    <w:name w:val="s1233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34">
    <w:name w:val="s1234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35">
    <w:name w:val="s123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36">
    <w:name w:val="s123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37">
    <w:name w:val="s123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38">
    <w:name w:val="s1238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39">
    <w:name w:val="s123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40">
    <w:name w:val="s124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41">
    <w:name w:val="s1241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42">
    <w:name w:val="s1242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43">
    <w:name w:val="s1243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44">
    <w:name w:val="s1244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45">
    <w:name w:val="s1245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46">
    <w:name w:val="s124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47">
    <w:name w:val="s1247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48">
    <w:name w:val="s1248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49">
    <w:name w:val="s1249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50">
    <w:name w:val="s125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51">
    <w:name w:val="s1251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52">
    <w:name w:val="s1252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53">
    <w:name w:val="s1253"/>
    <w:basedOn w:val="a"/>
    <w:uiPriority w:val="99"/>
    <w:rsid w:val="00F916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54">
    <w:name w:val="s1254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55">
    <w:name w:val="s1255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56">
    <w:name w:val="s125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57">
    <w:name w:val="s125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58">
    <w:name w:val="s1258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59">
    <w:name w:val="s1259"/>
    <w:basedOn w:val="a"/>
    <w:uiPriority w:val="99"/>
    <w:rsid w:val="00F916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60">
    <w:name w:val="s126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61">
    <w:name w:val="s126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62">
    <w:name w:val="s126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63">
    <w:name w:val="s1263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64">
    <w:name w:val="s126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65">
    <w:name w:val="s1265"/>
    <w:basedOn w:val="a"/>
    <w:uiPriority w:val="99"/>
    <w:rsid w:val="00F9167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66">
    <w:name w:val="s1266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67">
    <w:name w:val="s126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68">
    <w:name w:val="s126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69">
    <w:name w:val="s1269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70">
    <w:name w:val="s1270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71">
    <w:name w:val="s1271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72">
    <w:name w:val="s1272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73">
    <w:name w:val="s1273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74">
    <w:name w:val="s1274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75">
    <w:name w:val="s1275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76">
    <w:name w:val="s1276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77">
    <w:name w:val="s1277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78">
    <w:name w:val="s1278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79">
    <w:name w:val="s1279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80">
    <w:name w:val="s1280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81">
    <w:name w:val="s1281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82">
    <w:name w:val="s1282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83">
    <w:name w:val="s1283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84">
    <w:name w:val="s1284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85">
    <w:name w:val="s1285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86">
    <w:name w:val="s1286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87">
    <w:name w:val="s1287"/>
    <w:basedOn w:val="a"/>
    <w:uiPriority w:val="99"/>
    <w:rsid w:val="00F916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88">
    <w:name w:val="s1288"/>
    <w:basedOn w:val="a"/>
    <w:uiPriority w:val="99"/>
    <w:rsid w:val="00F916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89">
    <w:name w:val="s1289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90">
    <w:name w:val="s1290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91">
    <w:name w:val="s1291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92">
    <w:name w:val="s1292"/>
    <w:basedOn w:val="a"/>
    <w:uiPriority w:val="99"/>
    <w:rsid w:val="00F916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93">
    <w:name w:val="s1293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94">
    <w:name w:val="s1294"/>
    <w:basedOn w:val="a"/>
    <w:uiPriority w:val="99"/>
    <w:rsid w:val="00F916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95">
    <w:name w:val="s1295"/>
    <w:basedOn w:val="a"/>
    <w:uiPriority w:val="99"/>
    <w:rsid w:val="00F9167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96">
    <w:name w:val="s1296"/>
    <w:basedOn w:val="a"/>
    <w:uiPriority w:val="99"/>
    <w:rsid w:val="00F9167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97">
    <w:name w:val="s1297"/>
    <w:basedOn w:val="a"/>
    <w:uiPriority w:val="99"/>
    <w:rsid w:val="00F916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98">
    <w:name w:val="s1298"/>
    <w:basedOn w:val="a"/>
    <w:uiPriority w:val="99"/>
    <w:rsid w:val="00F916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299">
    <w:name w:val="s1299"/>
    <w:basedOn w:val="a"/>
    <w:uiPriority w:val="99"/>
    <w:rsid w:val="00F9167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300">
    <w:name w:val="s1300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301">
    <w:name w:val="s1301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n">
    <w:name w:val="a_n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d">
    <w:name w:val="red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">
    <w:name w:val="s5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58">
    <w:name w:val="s558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69">
    <w:name w:val="s569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575">
    <w:name w:val="s575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53">
    <w:name w:val="s653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60">
    <w:name w:val="s660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63">
    <w:name w:val="s663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681">
    <w:name w:val="s681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08">
    <w:name w:val="s708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14">
    <w:name w:val="s714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717">
    <w:name w:val="s717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846">
    <w:name w:val="s846"/>
    <w:basedOn w:val="a"/>
    <w:uiPriority w:val="99"/>
    <w:rsid w:val="00F91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ame">
    <w:name w:val="name"/>
    <w:basedOn w:val="a0"/>
    <w:uiPriority w:val="99"/>
    <w:rsid w:val="00F9167E"/>
    <w:rPr>
      <w:rFonts w:ascii="Times New Roman" w:hAnsi="Times New Roman" w:cs="Times New Roman"/>
      <w:b/>
      <w:bCs/>
      <w:caps/>
    </w:rPr>
  </w:style>
  <w:style w:type="character" w:customStyle="1" w:styleId="promulgator">
    <w:name w:val="promulgator"/>
    <w:basedOn w:val="a0"/>
    <w:uiPriority w:val="99"/>
    <w:rsid w:val="00F9167E"/>
    <w:rPr>
      <w:rFonts w:ascii="Times New Roman" w:hAnsi="Times New Roman" w:cs="Times New Roman"/>
      <w:b/>
      <w:bCs/>
      <w:caps/>
    </w:rPr>
  </w:style>
  <w:style w:type="character" w:customStyle="1" w:styleId="datepr">
    <w:name w:val="datepr"/>
    <w:basedOn w:val="a0"/>
    <w:uiPriority w:val="99"/>
    <w:rsid w:val="00F9167E"/>
    <w:rPr>
      <w:rFonts w:ascii="Times New Roman" w:hAnsi="Times New Roman" w:cs="Times New Roman"/>
      <w:i/>
      <w:iCs/>
    </w:rPr>
  </w:style>
  <w:style w:type="character" w:customStyle="1" w:styleId="datecity">
    <w:name w:val="datecity"/>
    <w:basedOn w:val="a0"/>
    <w:uiPriority w:val="99"/>
    <w:rsid w:val="00F9167E"/>
    <w:rPr>
      <w:rFonts w:ascii="Times New Roman" w:hAnsi="Times New Roman" w:cs="Times New Roman"/>
      <w:i/>
      <w:iCs/>
      <w:sz w:val="24"/>
      <w:szCs w:val="24"/>
    </w:rPr>
  </w:style>
  <w:style w:type="character" w:customStyle="1" w:styleId="datereg">
    <w:name w:val="datereg"/>
    <w:basedOn w:val="a0"/>
    <w:uiPriority w:val="99"/>
    <w:rsid w:val="00F9167E"/>
    <w:rPr>
      <w:rFonts w:ascii="Times New Roman" w:hAnsi="Times New Roman" w:cs="Times New Roman"/>
    </w:rPr>
  </w:style>
  <w:style w:type="character" w:customStyle="1" w:styleId="number">
    <w:name w:val="number"/>
    <w:basedOn w:val="a0"/>
    <w:uiPriority w:val="99"/>
    <w:rsid w:val="00F9167E"/>
    <w:rPr>
      <w:rFonts w:ascii="Times New Roman" w:hAnsi="Times New Roman" w:cs="Times New Roman"/>
      <w:i/>
      <w:iCs/>
    </w:rPr>
  </w:style>
  <w:style w:type="character" w:customStyle="1" w:styleId="bigsimbol">
    <w:name w:val="bigsimbol"/>
    <w:basedOn w:val="a0"/>
    <w:uiPriority w:val="99"/>
    <w:rsid w:val="00F9167E"/>
    <w:rPr>
      <w:rFonts w:ascii="Times New Roman" w:hAnsi="Times New Roman" w:cs="Times New Roman"/>
      <w:caps/>
    </w:rPr>
  </w:style>
  <w:style w:type="character" w:customStyle="1" w:styleId="razr">
    <w:name w:val="razr"/>
    <w:basedOn w:val="a0"/>
    <w:uiPriority w:val="99"/>
    <w:rsid w:val="00F9167E"/>
    <w:rPr>
      <w:rFonts w:ascii="Times New Roman" w:hAnsi="Times New Roman" w:cs="Times New Roman"/>
      <w:spacing w:val="30"/>
    </w:rPr>
  </w:style>
  <w:style w:type="character" w:customStyle="1" w:styleId="onesymbol">
    <w:name w:val="onesymbol"/>
    <w:basedOn w:val="a0"/>
    <w:uiPriority w:val="99"/>
    <w:rsid w:val="00F9167E"/>
    <w:rPr>
      <w:rFonts w:ascii="Symbol" w:hAnsi="Symbol" w:cs="Times New Roman"/>
    </w:rPr>
  </w:style>
  <w:style w:type="character" w:customStyle="1" w:styleId="onewind3">
    <w:name w:val="onewind3"/>
    <w:basedOn w:val="a0"/>
    <w:uiPriority w:val="99"/>
    <w:rsid w:val="00F9167E"/>
    <w:rPr>
      <w:rFonts w:ascii="Wingdings 3" w:hAnsi="Wingdings 3" w:cs="Times New Roman"/>
    </w:rPr>
  </w:style>
  <w:style w:type="character" w:customStyle="1" w:styleId="onewind2">
    <w:name w:val="onewind2"/>
    <w:basedOn w:val="a0"/>
    <w:uiPriority w:val="99"/>
    <w:rsid w:val="00F9167E"/>
    <w:rPr>
      <w:rFonts w:ascii="Wingdings 2" w:hAnsi="Wingdings 2" w:cs="Times New Roman"/>
    </w:rPr>
  </w:style>
  <w:style w:type="character" w:customStyle="1" w:styleId="onewind">
    <w:name w:val="onewind"/>
    <w:basedOn w:val="a0"/>
    <w:uiPriority w:val="99"/>
    <w:rsid w:val="00F9167E"/>
    <w:rPr>
      <w:rFonts w:ascii="Wingdings" w:hAnsi="Wingdings" w:cs="Times New Roman"/>
    </w:rPr>
  </w:style>
  <w:style w:type="character" w:customStyle="1" w:styleId="rednoun">
    <w:name w:val="rednoun"/>
    <w:basedOn w:val="a0"/>
    <w:uiPriority w:val="99"/>
    <w:rsid w:val="00F9167E"/>
    <w:rPr>
      <w:rFonts w:cs="Times New Roman"/>
    </w:rPr>
  </w:style>
  <w:style w:type="character" w:customStyle="1" w:styleId="post">
    <w:name w:val="post"/>
    <w:basedOn w:val="a0"/>
    <w:uiPriority w:val="99"/>
    <w:rsid w:val="00F9167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pers">
    <w:name w:val="pers"/>
    <w:basedOn w:val="a0"/>
    <w:uiPriority w:val="99"/>
    <w:rsid w:val="00F9167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arabic">
    <w:name w:val="arabic"/>
    <w:basedOn w:val="a0"/>
    <w:uiPriority w:val="99"/>
    <w:rsid w:val="00F9167E"/>
    <w:rPr>
      <w:rFonts w:ascii="Times New Roman" w:hAnsi="Times New Roman" w:cs="Times New Roman"/>
    </w:rPr>
  </w:style>
  <w:style w:type="character" w:customStyle="1" w:styleId="articlec">
    <w:name w:val="articlec"/>
    <w:basedOn w:val="a0"/>
    <w:uiPriority w:val="99"/>
    <w:rsid w:val="00F9167E"/>
    <w:rPr>
      <w:rFonts w:ascii="Times New Roman" w:hAnsi="Times New Roman" w:cs="Times New Roman"/>
      <w:b/>
      <w:bCs/>
    </w:rPr>
  </w:style>
  <w:style w:type="character" w:customStyle="1" w:styleId="roman">
    <w:name w:val="roman"/>
    <w:basedOn w:val="a0"/>
    <w:uiPriority w:val="99"/>
    <w:rsid w:val="00F9167E"/>
    <w:rPr>
      <w:rFonts w:ascii="Arial" w:hAnsi="Arial" w:cs="Arial"/>
    </w:rPr>
  </w:style>
  <w:style w:type="table" w:customStyle="1" w:styleId="tablencpi">
    <w:name w:val="tablencpi"/>
    <w:uiPriority w:val="99"/>
    <w:rsid w:val="00F9167E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2072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34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2095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</dc:creator>
  <cp:lastModifiedBy>eco_01</cp:lastModifiedBy>
  <cp:revision>2</cp:revision>
  <cp:lastPrinted>2020-12-22T12:09:00Z</cp:lastPrinted>
  <dcterms:created xsi:type="dcterms:W3CDTF">2025-10-01T11:09:00Z</dcterms:created>
  <dcterms:modified xsi:type="dcterms:W3CDTF">2025-10-01T11:09:00Z</dcterms:modified>
</cp:coreProperties>
</file>